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360" w:lineRule="auto"/>
        <w:jc w:val="both"/>
        <w:rPr>
          <w:rFonts w:ascii="微软雅黑" w:hAnsi="微软雅黑" w:eastAsia="微软雅黑" w:cs="微软雅黑"/>
          <w:b/>
          <w:bCs/>
          <w:kern w:val="0"/>
          <w:sz w:val="44"/>
          <w:szCs w:val="44"/>
        </w:rPr>
      </w:pPr>
      <w:bookmarkStart w:id="0" w:name="_Hlk129618803"/>
      <w:bookmarkStart w:id="1" w:name="_Toc8182"/>
      <w:bookmarkStart w:id="2" w:name="_Toc13135"/>
    </w:p>
    <w:p>
      <w:pPr>
        <w:widowControl/>
        <w:spacing w:line="360" w:lineRule="auto"/>
        <w:jc w:val="center"/>
        <w:rPr>
          <w:rFonts w:ascii="微软雅黑" w:hAnsi="微软雅黑" w:eastAsia="微软雅黑" w:cs="微软雅黑"/>
          <w:b/>
          <w:bCs/>
          <w:kern w:val="0"/>
          <w:sz w:val="44"/>
          <w:szCs w:val="44"/>
        </w:rPr>
      </w:pPr>
    </w:p>
    <w:p>
      <w:pPr>
        <w:widowControl/>
        <w:spacing w:line="360" w:lineRule="auto"/>
        <w:jc w:val="center"/>
        <w:rPr>
          <w:rFonts w:hint="eastAsia" w:ascii="微软雅黑" w:hAnsi="微软雅黑" w:eastAsia="微软雅黑" w:cs="微软雅黑"/>
          <w:b/>
          <w:bCs/>
          <w:kern w:val="0"/>
          <w:sz w:val="36"/>
          <w:szCs w:val="36"/>
        </w:rPr>
      </w:pPr>
      <w:r>
        <w:rPr>
          <w:rFonts w:hint="eastAsia" w:ascii="微软雅黑" w:hAnsi="微软雅黑" w:eastAsia="微软雅黑" w:cs="微软雅黑"/>
          <w:b/>
          <w:bCs/>
          <w:kern w:val="0"/>
          <w:sz w:val="36"/>
          <w:szCs w:val="36"/>
        </w:rPr>
        <w:t>虚拟仿真实训教学管理及资源共享云平台</w:t>
      </w:r>
    </w:p>
    <w:p>
      <w:pPr>
        <w:pStyle w:val="12"/>
        <w:spacing w:line="360" w:lineRule="auto"/>
        <w:rPr>
          <w:rFonts w:hint="eastAsia"/>
        </w:rPr>
      </w:pPr>
    </w:p>
    <w:p>
      <w:pPr>
        <w:widowControl/>
        <w:spacing w:line="360" w:lineRule="auto"/>
        <w:jc w:val="center"/>
        <w:rPr>
          <w:rFonts w:hint="default" w:ascii="微软雅黑" w:hAnsi="微软雅黑" w:eastAsia="微软雅黑" w:cs="微软雅黑"/>
          <w:b/>
          <w:bCs/>
          <w:kern w:val="0"/>
          <w:sz w:val="36"/>
          <w:szCs w:val="36"/>
          <w:lang w:val="en-US" w:eastAsia="zh-CN"/>
        </w:rPr>
      </w:pPr>
      <w:r>
        <w:rPr>
          <w:rFonts w:hint="eastAsia" w:ascii="微软雅黑" w:hAnsi="微软雅黑" w:eastAsia="微软雅黑" w:cs="微软雅黑"/>
          <w:b/>
          <w:bCs/>
          <w:kern w:val="0"/>
          <w:sz w:val="36"/>
          <w:szCs w:val="36"/>
          <w:lang w:val="en-US" w:eastAsia="zh-CN"/>
        </w:rPr>
        <w:t>软件概要说明书</w:t>
      </w:r>
    </w:p>
    <w:p>
      <w:pPr>
        <w:widowControl/>
        <w:spacing w:line="360" w:lineRule="auto"/>
        <w:jc w:val="center"/>
        <w:rPr>
          <w:rFonts w:ascii="微软雅黑" w:hAnsi="微软雅黑" w:eastAsia="微软雅黑" w:cs="微软雅黑"/>
          <w:kern w:val="0"/>
          <w:szCs w:val="21"/>
        </w:rPr>
      </w:pPr>
    </w:p>
    <w:p>
      <w:pPr>
        <w:widowControl/>
        <w:spacing w:line="360" w:lineRule="auto"/>
        <w:jc w:val="center"/>
        <w:rPr>
          <w:rFonts w:ascii="微软雅黑" w:hAnsi="微软雅黑" w:eastAsia="微软雅黑" w:cs="微软雅黑"/>
          <w:kern w:val="0"/>
          <w:szCs w:val="21"/>
        </w:rPr>
      </w:pPr>
      <w:r>
        <w:rPr>
          <w:rFonts w:hint="eastAsia" w:ascii="微软雅黑" w:hAnsi="微软雅黑" w:eastAsia="微软雅黑" w:cs="微软雅黑"/>
          <w:kern w:val="0"/>
          <w:szCs w:val="21"/>
        </w:rPr>
        <w:t>版本号V</w:t>
      </w:r>
      <w:r>
        <w:rPr>
          <w:rFonts w:hint="eastAsia" w:ascii="微软雅黑" w:hAnsi="微软雅黑" w:eastAsia="微软雅黑" w:cs="微软雅黑"/>
          <w:kern w:val="0"/>
          <w:szCs w:val="21"/>
          <w:lang w:val="en-US" w:eastAsia="zh-CN"/>
        </w:rPr>
        <w:t>1</w:t>
      </w:r>
      <w:r>
        <w:rPr>
          <w:rFonts w:ascii="微软雅黑" w:hAnsi="微软雅黑" w:eastAsia="微软雅黑" w:cs="微软雅黑"/>
          <w:kern w:val="0"/>
          <w:szCs w:val="21"/>
        </w:rPr>
        <w:t>.0</w:t>
      </w:r>
    </w:p>
    <w:p>
      <w:pPr>
        <w:widowControl/>
        <w:spacing w:line="360" w:lineRule="auto"/>
        <w:jc w:val="center"/>
        <w:rPr>
          <w:rFonts w:ascii="微软雅黑" w:hAnsi="微软雅黑" w:eastAsia="微软雅黑" w:cs="微软雅黑"/>
          <w:kern w:val="0"/>
          <w:szCs w:val="21"/>
        </w:rPr>
      </w:pPr>
    </w:p>
    <w:p>
      <w:pPr>
        <w:widowControl/>
        <w:spacing w:line="360" w:lineRule="auto"/>
        <w:jc w:val="center"/>
        <w:rPr>
          <w:rFonts w:ascii="微软雅黑" w:hAnsi="微软雅黑" w:eastAsia="微软雅黑" w:cs="微软雅黑"/>
          <w:kern w:val="0"/>
          <w:szCs w:val="21"/>
        </w:rPr>
      </w:pPr>
      <w:r>
        <w:rPr>
          <w:rFonts w:hint="eastAsia" w:ascii="微软雅黑" w:hAnsi="微软雅黑" w:eastAsia="微软雅黑" w:cs="微软雅黑"/>
          <w:kern w:val="0"/>
          <w:szCs w:val="21"/>
        </w:rPr>
        <w:t>202</w:t>
      </w:r>
      <w:r>
        <w:rPr>
          <w:rFonts w:hint="eastAsia" w:ascii="微软雅黑" w:hAnsi="微软雅黑" w:eastAsia="微软雅黑" w:cs="微软雅黑"/>
          <w:kern w:val="0"/>
          <w:szCs w:val="21"/>
          <w:lang w:val="en-US" w:eastAsia="zh-CN"/>
        </w:rPr>
        <w:t>4</w:t>
      </w:r>
      <w:r>
        <w:rPr>
          <w:rFonts w:hint="eastAsia" w:ascii="微软雅黑" w:hAnsi="微软雅黑" w:eastAsia="微软雅黑" w:cs="微软雅黑"/>
          <w:kern w:val="0"/>
          <w:szCs w:val="21"/>
        </w:rPr>
        <w:t>年</w:t>
      </w:r>
      <w:r>
        <w:rPr>
          <w:rFonts w:hint="eastAsia" w:ascii="微软雅黑" w:hAnsi="微软雅黑" w:eastAsia="微软雅黑" w:cs="微软雅黑"/>
          <w:kern w:val="0"/>
          <w:szCs w:val="21"/>
          <w:lang w:val="en-US" w:eastAsia="zh-CN"/>
        </w:rPr>
        <w:t>6</w:t>
      </w:r>
      <w:r>
        <w:rPr>
          <w:rFonts w:hint="eastAsia" w:ascii="微软雅黑" w:hAnsi="微软雅黑" w:eastAsia="微软雅黑" w:cs="微软雅黑"/>
          <w:kern w:val="0"/>
          <w:szCs w:val="21"/>
        </w:rPr>
        <w:t>月</w:t>
      </w:r>
      <w:r>
        <w:rPr>
          <w:rFonts w:hint="eastAsia" w:ascii="微软雅黑" w:hAnsi="微软雅黑" w:eastAsia="微软雅黑" w:cs="微软雅黑"/>
          <w:kern w:val="0"/>
          <w:szCs w:val="21"/>
          <w:lang w:val="en-US" w:eastAsia="zh-CN"/>
        </w:rPr>
        <w:t>18</w:t>
      </w:r>
      <w:bookmarkStart w:id="444" w:name="_GoBack"/>
      <w:bookmarkEnd w:id="444"/>
      <w:r>
        <w:rPr>
          <w:rFonts w:hint="eastAsia" w:ascii="微软雅黑" w:hAnsi="微软雅黑" w:eastAsia="微软雅黑" w:cs="微软雅黑"/>
          <w:kern w:val="0"/>
          <w:szCs w:val="21"/>
        </w:rPr>
        <w:t>日</w:t>
      </w:r>
    </w:p>
    <w:bookmarkEnd w:id="0"/>
    <w:p>
      <w:pPr>
        <w:pStyle w:val="12"/>
        <w:spacing w:line="360" w:lineRule="auto"/>
        <w:rPr>
          <w:rFonts w:ascii="宋体" w:hAnsi="宋体"/>
        </w:rPr>
        <w:sectPr>
          <w:headerReference r:id="rId3" w:type="default"/>
          <w:pgSz w:w="11850" w:h="16783"/>
          <w:pgMar w:top="1440" w:right="1800" w:bottom="1440" w:left="1800" w:header="851" w:footer="992" w:gutter="0"/>
          <w:pgNumType w:start="1"/>
          <w:cols w:space="720" w:num="1"/>
          <w:docGrid w:type="lines" w:linePitch="312" w:charSpace="0"/>
        </w:sectPr>
      </w:pPr>
      <w:r>
        <w:rPr>
          <w:rFonts w:ascii="宋体" w:hAnsi="宋体"/>
        </w:rPr>
        <w:br w:type="page"/>
      </w:r>
    </w:p>
    <w:sdt>
      <w:sdtPr>
        <w:rPr>
          <w:rFonts w:ascii="Calibri" w:hAnsi="Calibri" w:eastAsia="宋体" w:cs="Times New Roman"/>
          <w:b w:val="0"/>
          <w:bCs w:val="0"/>
          <w:color w:val="auto"/>
          <w:kern w:val="2"/>
          <w:sz w:val="21"/>
          <w:szCs w:val="24"/>
          <w:lang w:val="zh-CN"/>
        </w:rPr>
        <w:id w:val="-1608500663"/>
        <w:docPartObj>
          <w:docPartGallery w:val="Table of Contents"/>
          <w:docPartUnique/>
        </w:docPartObj>
      </w:sdtPr>
      <w:sdtEndPr>
        <w:rPr>
          <w:rFonts w:ascii="Calibri" w:hAnsi="Calibri" w:eastAsia="宋体" w:cs="Times New Roman"/>
          <w:b w:val="0"/>
          <w:bCs w:val="0"/>
          <w:color w:val="auto"/>
          <w:kern w:val="2"/>
          <w:sz w:val="21"/>
          <w:szCs w:val="24"/>
          <w:lang w:val="zh-CN"/>
        </w:rPr>
      </w:sdtEndPr>
      <w:sdtContent>
        <w:p>
          <w:pPr>
            <w:pStyle w:val="26"/>
            <w:spacing w:line="360" w:lineRule="auto"/>
            <w:jc w:val="center"/>
            <w:rPr>
              <w:color w:val="auto"/>
            </w:rPr>
          </w:pPr>
          <w:r>
            <w:rPr>
              <w:color w:val="auto"/>
              <w:lang w:val="zh-CN"/>
            </w:rPr>
            <w:t>目录</w:t>
          </w:r>
        </w:p>
        <w:p>
          <w:pPr>
            <w:pStyle w:val="16"/>
            <w:tabs>
              <w:tab w:val="right" w:leader="dot" w:pos="8250"/>
            </w:tabs>
          </w:pPr>
          <w:r>
            <w:fldChar w:fldCharType="begin"/>
          </w:r>
          <w:r>
            <w:instrText xml:space="preserve"> TOC \o "1-3" \h \z \u </w:instrText>
          </w:r>
          <w:r>
            <w:fldChar w:fldCharType="separate"/>
          </w:r>
          <w:r>
            <w:fldChar w:fldCharType="begin"/>
          </w:r>
          <w:r>
            <w:instrText xml:space="preserve"> HYPERLINK \l _Toc14897 </w:instrText>
          </w:r>
          <w:r>
            <w:fldChar w:fldCharType="separate"/>
          </w:r>
          <w:r>
            <w:rPr>
              <w:rFonts w:hint="eastAsia"/>
              <w:bCs/>
              <w:szCs w:val="44"/>
            </w:rPr>
            <w:t>第一章 项目概述</w:t>
          </w:r>
          <w:r>
            <w:tab/>
          </w:r>
          <w:r>
            <w:fldChar w:fldCharType="begin"/>
          </w:r>
          <w:r>
            <w:instrText xml:space="preserve"> PAGEREF _Toc14897 \h </w:instrText>
          </w:r>
          <w:r>
            <w:fldChar w:fldCharType="separate"/>
          </w:r>
          <w:r>
            <w:t>1</w:t>
          </w:r>
          <w:r>
            <w:fldChar w:fldCharType="end"/>
          </w:r>
          <w:r>
            <w:fldChar w:fldCharType="end"/>
          </w:r>
        </w:p>
        <w:p>
          <w:pPr>
            <w:pStyle w:val="17"/>
            <w:tabs>
              <w:tab w:val="right" w:leader="dot" w:pos="8250"/>
            </w:tabs>
          </w:pPr>
          <w:r>
            <w:rPr>
              <w:bCs/>
              <w:lang w:val="zh-CN"/>
            </w:rPr>
            <w:fldChar w:fldCharType="begin"/>
          </w:r>
          <w:r>
            <w:rPr>
              <w:bCs/>
              <w:lang w:val="zh-CN"/>
            </w:rPr>
            <w:instrText xml:space="preserve"> HYPERLINK \l _Toc10834 </w:instrText>
          </w:r>
          <w:r>
            <w:rPr>
              <w:bCs/>
              <w:lang w:val="zh-CN"/>
            </w:rPr>
            <w:fldChar w:fldCharType="separate"/>
          </w:r>
          <w:r>
            <w:rPr>
              <w:rFonts w:hint="eastAsia" w:ascii="宋体" w:hAnsi="宋体" w:eastAsia="宋体"/>
            </w:rPr>
            <w:t>1.1 总体建设目标</w:t>
          </w:r>
          <w:r>
            <w:tab/>
          </w:r>
          <w:r>
            <w:fldChar w:fldCharType="begin"/>
          </w:r>
          <w:r>
            <w:instrText xml:space="preserve"> PAGEREF _Toc10834 \h </w:instrText>
          </w:r>
          <w:r>
            <w:fldChar w:fldCharType="separate"/>
          </w:r>
          <w:r>
            <w:t>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_Toc815 </w:instrText>
          </w:r>
          <w:r>
            <w:rPr>
              <w:bCs/>
              <w:lang w:val="zh-CN"/>
            </w:rPr>
            <w:fldChar w:fldCharType="separate"/>
          </w:r>
          <w:r>
            <w:rPr>
              <w:rFonts w:hint="eastAsia" w:ascii="宋体" w:hAnsi="宋体" w:eastAsia="宋体"/>
            </w:rPr>
            <w:t>1.2 具体建设目标</w:t>
          </w:r>
          <w:r>
            <w:tab/>
          </w:r>
          <w:r>
            <w:fldChar w:fldCharType="begin"/>
          </w:r>
          <w:r>
            <w:instrText xml:space="preserve"> PAGEREF _Toc815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_Toc28616 </w:instrText>
          </w:r>
          <w:r>
            <w:rPr>
              <w:bCs/>
              <w:lang w:val="zh-CN"/>
            </w:rPr>
            <w:fldChar w:fldCharType="separate"/>
          </w:r>
          <w:r>
            <w:rPr>
              <w:rFonts w:hint="eastAsia" w:ascii="宋体" w:hAnsi="宋体" w:eastAsia="宋体" w:cs="宋体"/>
            </w:rPr>
            <w:t xml:space="preserve">1.2.1 </w:t>
          </w:r>
          <w:r>
            <w:rPr>
              <w:rFonts w:hint="eastAsia"/>
            </w:rPr>
            <w:t>采用新兴技术实现虚拟仿真实训基地的统筹管理</w:t>
          </w:r>
          <w:r>
            <w:tab/>
          </w:r>
          <w:r>
            <w:fldChar w:fldCharType="begin"/>
          </w:r>
          <w:r>
            <w:instrText xml:space="preserve"> PAGEREF _Toc28616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_Toc11166 </w:instrText>
          </w:r>
          <w:r>
            <w:rPr>
              <w:bCs/>
              <w:lang w:val="zh-CN"/>
            </w:rPr>
            <w:fldChar w:fldCharType="separate"/>
          </w:r>
          <w:r>
            <w:rPr>
              <w:rFonts w:hint="eastAsia" w:ascii="宋体" w:hAnsi="宋体" w:eastAsia="宋体" w:cs="宋体"/>
              <w:szCs w:val="32"/>
            </w:rPr>
            <w:t xml:space="preserve">1.2.2 </w:t>
          </w:r>
          <w:r>
            <w:rPr>
              <w:rFonts w:hint="eastAsia" w:ascii="宋体" w:hAnsi="宋体" w:eastAsia="宋体"/>
              <w:szCs w:val="32"/>
            </w:rPr>
            <w:t>建立用户空间，实现“一人一空间”</w:t>
          </w:r>
          <w:r>
            <w:tab/>
          </w:r>
          <w:r>
            <w:fldChar w:fldCharType="begin"/>
          </w:r>
          <w:r>
            <w:instrText xml:space="preserve"> PAGEREF _Toc11166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_Toc32174 </w:instrText>
          </w:r>
          <w:r>
            <w:rPr>
              <w:bCs/>
              <w:lang w:val="zh-CN"/>
            </w:rPr>
            <w:fldChar w:fldCharType="separate"/>
          </w:r>
          <w:r>
            <w:rPr>
              <w:rFonts w:hint="eastAsia" w:ascii="宋体" w:hAnsi="宋体" w:eastAsia="宋体" w:cs="宋体"/>
              <w:szCs w:val="32"/>
            </w:rPr>
            <w:t xml:space="preserve">1.2.3 </w:t>
          </w:r>
          <w:r>
            <w:rPr>
              <w:rFonts w:hint="eastAsia" w:ascii="宋体" w:hAnsi="宋体" w:eastAsia="宋体"/>
              <w:szCs w:val="32"/>
            </w:rPr>
            <w:t>建立资源共享机制，实现仿真资源的共享</w:t>
          </w:r>
          <w:r>
            <w:tab/>
          </w:r>
          <w:r>
            <w:fldChar w:fldCharType="begin"/>
          </w:r>
          <w:r>
            <w:instrText xml:space="preserve"> PAGEREF _Toc32174 \h </w:instrText>
          </w:r>
          <w:r>
            <w:fldChar w:fldCharType="separate"/>
          </w:r>
          <w:r>
            <w:t>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_Toc6012 </w:instrText>
          </w:r>
          <w:r>
            <w:rPr>
              <w:bCs/>
              <w:lang w:val="zh-CN"/>
            </w:rPr>
            <w:fldChar w:fldCharType="separate"/>
          </w:r>
          <w:r>
            <w:rPr>
              <w:rFonts w:hint="eastAsia" w:ascii="宋体" w:hAnsi="宋体" w:eastAsia="宋体" w:cs="宋体"/>
              <w:szCs w:val="32"/>
            </w:rPr>
            <w:t xml:space="preserve">1.2.4 </w:t>
          </w:r>
          <w:r>
            <w:rPr>
              <w:rFonts w:hint="eastAsia" w:ascii="宋体" w:hAnsi="宋体" w:eastAsia="宋体"/>
              <w:szCs w:val="32"/>
            </w:rPr>
            <w:t>监测仿真设备和软件的使用，实现仿真实训全过程管理</w:t>
          </w:r>
          <w:r>
            <w:tab/>
          </w:r>
          <w:r>
            <w:fldChar w:fldCharType="begin"/>
          </w:r>
          <w:r>
            <w:instrText xml:space="preserve"> PAGEREF _Toc6012 \h </w:instrText>
          </w:r>
          <w:r>
            <w:fldChar w:fldCharType="separate"/>
          </w:r>
          <w:r>
            <w:t>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_Toc30725 </w:instrText>
          </w:r>
          <w:r>
            <w:rPr>
              <w:bCs/>
              <w:lang w:val="zh-CN"/>
            </w:rPr>
            <w:fldChar w:fldCharType="separate"/>
          </w:r>
          <w:r>
            <w:rPr>
              <w:rFonts w:hint="eastAsia" w:ascii="宋体" w:hAnsi="宋体" w:eastAsia="宋体" w:cs="宋体"/>
              <w:szCs w:val="32"/>
            </w:rPr>
            <w:t xml:space="preserve">1.2.5 </w:t>
          </w:r>
          <w:r>
            <w:rPr>
              <w:rFonts w:hint="eastAsia" w:ascii="宋体" w:hAnsi="宋体" w:eastAsia="宋体"/>
              <w:szCs w:val="32"/>
            </w:rPr>
            <w:t>支撑学院建设成为职业教育示范性虚拟仿真实训基地</w:t>
          </w:r>
          <w:r>
            <w:tab/>
          </w:r>
          <w:r>
            <w:fldChar w:fldCharType="begin"/>
          </w:r>
          <w:r>
            <w:instrText xml:space="preserve"> PAGEREF _Toc30725 \h </w:instrText>
          </w:r>
          <w:r>
            <w:fldChar w:fldCharType="separate"/>
          </w:r>
          <w:r>
            <w:t>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_Toc29376 </w:instrText>
          </w:r>
          <w:r>
            <w:rPr>
              <w:bCs/>
              <w:lang w:val="zh-CN"/>
            </w:rPr>
            <w:fldChar w:fldCharType="separate"/>
          </w:r>
          <w:r>
            <w:rPr>
              <w:rFonts w:hint="eastAsia" w:ascii="宋体" w:hAnsi="宋体" w:eastAsia="宋体"/>
            </w:rPr>
            <w:t>1.3 建设原则</w:t>
          </w:r>
          <w:r>
            <w:tab/>
          </w:r>
          <w:r>
            <w:fldChar w:fldCharType="begin"/>
          </w:r>
          <w:r>
            <w:instrText xml:space="preserve"> PAGEREF _Toc29376 \h </w:instrText>
          </w:r>
          <w:r>
            <w:fldChar w:fldCharType="separate"/>
          </w:r>
          <w:r>
            <w:t>3</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_Toc31488 </w:instrText>
          </w:r>
          <w:r>
            <w:rPr>
              <w:bCs/>
              <w:lang w:val="zh-CN"/>
            </w:rPr>
            <w:fldChar w:fldCharType="separate"/>
          </w:r>
          <w:r>
            <w:rPr>
              <w:rFonts w:hint="eastAsia"/>
              <w:bCs/>
              <w:szCs w:val="44"/>
            </w:rPr>
            <w:t>第二章 功能需求分析</w:t>
          </w:r>
          <w:r>
            <w:tab/>
          </w:r>
          <w:r>
            <w:fldChar w:fldCharType="begin"/>
          </w:r>
          <w:r>
            <w:instrText xml:space="preserve"> PAGEREF _Toc31488 \h </w:instrText>
          </w:r>
          <w:r>
            <w:fldChar w:fldCharType="separate"/>
          </w:r>
          <w:r>
            <w:t>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_Toc20632 </w:instrText>
          </w:r>
          <w:r>
            <w:rPr>
              <w:bCs/>
              <w:lang w:val="zh-CN"/>
            </w:rPr>
            <w:fldChar w:fldCharType="separate"/>
          </w:r>
          <w:r>
            <w:rPr>
              <w:rFonts w:hint="default" w:ascii="宋体" w:hAnsi="宋体" w:eastAsia="宋体" w:cs="宋体"/>
            </w:rPr>
            <w:t xml:space="preserve">2.1 </w:t>
          </w:r>
          <w:r>
            <w:rPr>
              <w:rFonts w:hint="eastAsia" w:ascii="宋体" w:hAnsi="宋体" w:eastAsia="宋体"/>
            </w:rPr>
            <w:t>新闻公告</w:t>
          </w:r>
          <w:r>
            <w:tab/>
          </w:r>
          <w:r>
            <w:fldChar w:fldCharType="begin"/>
          </w:r>
          <w:r>
            <w:instrText xml:space="preserve"> PAGEREF _Toc20632 \h </w:instrText>
          </w:r>
          <w:r>
            <w:fldChar w:fldCharType="separate"/>
          </w:r>
          <w:r>
            <w:t>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_Toc15795 </w:instrText>
          </w:r>
          <w:r>
            <w:rPr>
              <w:bCs/>
              <w:lang w:val="zh-CN"/>
            </w:rPr>
            <w:fldChar w:fldCharType="separate"/>
          </w:r>
          <w:r>
            <w:rPr>
              <w:rFonts w:hint="default" w:ascii="宋体" w:hAnsi="宋体" w:eastAsia="宋体" w:cs="宋体"/>
              <w:szCs w:val="32"/>
            </w:rPr>
            <w:t xml:space="preserve">2.1.1. </w:t>
          </w:r>
          <w:r>
            <w:rPr>
              <w:rFonts w:hint="eastAsia" w:ascii="宋体" w:hAnsi="宋体" w:eastAsia="宋体"/>
              <w:szCs w:val="32"/>
            </w:rPr>
            <w:t>通知公告</w:t>
          </w:r>
          <w:r>
            <w:tab/>
          </w:r>
          <w:r>
            <w:fldChar w:fldCharType="begin"/>
          </w:r>
          <w:r>
            <w:instrText xml:space="preserve"> PAGEREF _Toc15795 \h </w:instrText>
          </w:r>
          <w:r>
            <w:fldChar w:fldCharType="separate"/>
          </w:r>
          <w:r>
            <w:t>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_Toc16872 </w:instrText>
          </w:r>
          <w:r>
            <w:rPr>
              <w:bCs/>
              <w:lang w:val="zh-CN"/>
            </w:rPr>
            <w:fldChar w:fldCharType="separate"/>
          </w:r>
          <w:r>
            <w:rPr>
              <w:rFonts w:hint="default" w:ascii="宋体" w:hAnsi="宋体" w:eastAsia="宋体" w:cs="宋体"/>
              <w:szCs w:val="32"/>
            </w:rPr>
            <w:t xml:space="preserve">2.1.2. </w:t>
          </w:r>
          <w:r>
            <w:rPr>
              <w:rFonts w:hint="eastAsia" w:ascii="宋体" w:hAnsi="宋体" w:eastAsia="宋体"/>
              <w:szCs w:val="32"/>
            </w:rPr>
            <w:t>新闻资讯</w:t>
          </w:r>
          <w:r>
            <w:tab/>
          </w:r>
          <w:r>
            <w:fldChar w:fldCharType="begin"/>
          </w:r>
          <w:r>
            <w:instrText xml:space="preserve"> PAGEREF _Toc16872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_Toc21291 </w:instrText>
          </w:r>
          <w:r>
            <w:rPr>
              <w:bCs/>
              <w:lang w:val="zh-CN"/>
            </w:rPr>
            <w:fldChar w:fldCharType="separate"/>
          </w:r>
          <w:r>
            <w:rPr>
              <w:rFonts w:hint="default" w:ascii="宋体" w:hAnsi="宋体" w:eastAsia="宋体" w:cs="宋体"/>
              <w:szCs w:val="32"/>
            </w:rPr>
            <w:t xml:space="preserve">2.1.3. </w:t>
          </w:r>
          <w:r>
            <w:rPr>
              <w:rFonts w:hint="eastAsia" w:ascii="宋体" w:hAnsi="宋体" w:eastAsia="宋体"/>
              <w:szCs w:val="32"/>
            </w:rPr>
            <w:t>新闻公告-详情</w:t>
          </w:r>
          <w:r>
            <w:tab/>
          </w:r>
          <w:r>
            <w:fldChar w:fldCharType="begin"/>
          </w:r>
          <w:r>
            <w:instrText xml:space="preserve"> PAGEREF _Toc21291 \h </w:instrText>
          </w:r>
          <w:r>
            <w:fldChar w:fldCharType="separate"/>
          </w:r>
          <w:r>
            <w:t>5</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_Toc1138 </w:instrText>
          </w:r>
          <w:r>
            <w:rPr>
              <w:bCs/>
              <w:lang w:val="zh-CN"/>
            </w:rPr>
            <w:fldChar w:fldCharType="separate"/>
          </w:r>
          <w:r>
            <w:rPr>
              <w:rFonts w:hint="default" w:ascii="宋体" w:hAnsi="宋体" w:eastAsia="宋体" w:cs="宋体"/>
            </w:rPr>
            <w:t xml:space="preserve">2.2 </w:t>
          </w:r>
          <w:r>
            <w:rPr>
              <w:rFonts w:hint="eastAsia" w:ascii="宋体" w:hAnsi="宋体" w:eastAsia="宋体"/>
            </w:rPr>
            <w:t>实验室</w:t>
          </w:r>
          <w:r>
            <w:tab/>
          </w:r>
          <w:r>
            <w:fldChar w:fldCharType="begin"/>
          </w:r>
          <w:r>
            <w:instrText xml:space="preserve"> PAGEREF _Toc1138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_Toc17757 </w:instrText>
          </w:r>
          <w:r>
            <w:rPr>
              <w:bCs/>
              <w:lang w:val="zh-CN"/>
            </w:rPr>
            <w:fldChar w:fldCharType="separate"/>
          </w:r>
          <w:r>
            <w:rPr>
              <w:rFonts w:hint="default" w:ascii="宋体" w:hAnsi="宋体" w:eastAsia="宋体" w:cs="宋体"/>
              <w:szCs w:val="32"/>
            </w:rPr>
            <w:t xml:space="preserve">2.2.1. </w:t>
          </w:r>
          <w:r>
            <w:rPr>
              <w:rFonts w:hint="eastAsia" w:ascii="宋体" w:hAnsi="宋体" w:eastAsia="宋体"/>
              <w:szCs w:val="32"/>
            </w:rPr>
            <w:t>实验室列表</w:t>
          </w:r>
          <w:r>
            <w:tab/>
          </w:r>
          <w:r>
            <w:fldChar w:fldCharType="begin"/>
          </w:r>
          <w:r>
            <w:instrText xml:space="preserve"> PAGEREF _Toc17757 \h </w:instrText>
          </w:r>
          <w:r>
            <w:fldChar w:fldCharType="separate"/>
          </w:r>
          <w:r>
            <w:t>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_Toc14477 </w:instrText>
          </w:r>
          <w:r>
            <w:rPr>
              <w:bCs/>
              <w:lang w:val="zh-CN"/>
            </w:rPr>
            <w:fldChar w:fldCharType="separate"/>
          </w:r>
          <w:r>
            <w:rPr>
              <w:rFonts w:hint="default" w:ascii="宋体" w:hAnsi="宋体" w:eastAsia="宋体" w:cs="宋体"/>
              <w:szCs w:val="32"/>
            </w:rPr>
            <w:t xml:space="preserve">2.2.2. </w:t>
          </w:r>
          <w:r>
            <w:rPr>
              <w:rFonts w:hint="eastAsia" w:ascii="宋体" w:hAnsi="宋体" w:eastAsia="宋体"/>
              <w:szCs w:val="32"/>
            </w:rPr>
            <w:t>实验室详情</w:t>
          </w:r>
          <w:r>
            <w:tab/>
          </w:r>
          <w:r>
            <w:fldChar w:fldCharType="begin"/>
          </w:r>
          <w:r>
            <w:instrText xml:space="preserve"> PAGEREF _Toc14477 \h </w:instrText>
          </w:r>
          <w:r>
            <w:fldChar w:fldCharType="separate"/>
          </w:r>
          <w:r>
            <w:t>6</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_Toc24726 </w:instrText>
          </w:r>
          <w:r>
            <w:rPr>
              <w:bCs/>
              <w:lang w:val="zh-CN"/>
            </w:rPr>
            <w:fldChar w:fldCharType="separate"/>
          </w:r>
          <w:r>
            <w:rPr>
              <w:rFonts w:hint="default" w:ascii="宋体" w:hAnsi="宋体" w:eastAsia="宋体" w:cs="宋体"/>
            </w:rPr>
            <w:t xml:space="preserve">2.3 </w:t>
          </w:r>
          <w:r>
            <w:rPr>
              <w:rFonts w:hint="eastAsia" w:ascii="宋体" w:hAnsi="宋体" w:eastAsia="宋体"/>
            </w:rPr>
            <w:t>登录</w:t>
          </w:r>
          <w:r>
            <w:tab/>
          </w:r>
          <w:r>
            <w:fldChar w:fldCharType="begin"/>
          </w:r>
          <w:r>
            <w:instrText xml:space="preserve"> PAGEREF _Toc24726 \h </w:instrText>
          </w:r>
          <w:r>
            <w:fldChar w:fldCharType="separate"/>
          </w:r>
          <w:r>
            <w:t>6</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_Toc14687 </w:instrText>
          </w:r>
          <w:r>
            <w:rPr>
              <w:bCs/>
              <w:lang w:val="zh-CN"/>
            </w:rPr>
            <w:fldChar w:fldCharType="separate"/>
          </w:r>
          <w:r>
            <w:rPr>
              <w:rFonts w:hint="default" w:ascii="宋体" w:hAnsi="宋体" w:eastAsia="宋体" w:cs="宋体"/>
            </w:rPr>
            <w:t xml:space="preserve">2.4 </w:t>
          </w:r>
          <w:r>
            <w:rPr>
              <w:rFonts w:hint="eastAsia" w:ascii="宋体" w:hAnsi="宋体" w:eastAsia="宋体"/>
            </w:rPr>
            <w:t>资源管理</w:t>
          </w:r>
          <w:r>
            <w:tab/>
          </w:r>
          <w:r>
            <w:fldChar w:fldCharType="begin"/>
          </w:r>
          <w:r>
            <w:instrText xml:space="preserve"> PAGEREF _Toc14687 \h </w:instrText>
          </w:r>
          <w:r>
            <w:fldChar w:fldCharType="separate"/>
          </w:r>
          <w:r>
            <w:t>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_Toc31562 </w:instrText>
          </w:r>
          <w:r>
            <w:rPr>
              <w:bCs/>
              <w:lang w:val="zh-CN"/>
            </w:rPr>
            <w:fldChar w:fldCharType="separate"/>
          </w:r>
          <w:r>
            <w:rPr>
              <w:rFonts w:hint="default" w:ascii="宋体" w:hAnsi="宋体" w:eastAsia="宋体" w:cs="宋体"/>
              <w:szCs w:val="32"/>
            </w:rPr>
            <w:t xml:space="preserve">2.4.1. </w:t>
          </w:r>
          <w:r>
            <w:rPr>
              <w:rFonts w:hint="eastAsia" w:ascii="宋体" w:hAnsi="宋体" w:eastAsia="宋体"/>
              <w:szCs w:val="32"/>
            </w:rPr>
            <w:t>实验室</w:t>
          </w:r>
          <w:r>
            <w:tab/>
          </w:r>
          <w:r>
            <w:fldChar w:fldCharType="begin"/>
          </w:r>
          <w:r>
            <w:instrText xml:space="preserve"> PAGEREF _Toc31562 \h </w:instrText>
          </w:r>
          <w:r>
            <w:fldChar w:fldCharType="separate"/>
          </w:r>
          <w:r>
            <w:t>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_Toc21476 </w:instrText>
          </w:r>
          <w:r>
            <w:rPr>
              <w:bCs/>
              <w:lang w:val="zh-CN"/>
            </w:rPr>
            <w:fldChar w:fldCharType="separate"/>
          </w:r>
          <w:r>
            <w:rPr>
              <w:rFonts w:hint="default" w:ascii="宋体" w:hAnsi="宋体" w:eastAsia="宋体" w:cs="宋体"/>
              <w:szCs w:val="32"/>
            </w:rPr>
            <w:t xml:space="preserve">2.4.2. </w:t>
          </w:r>
          <w:r>
            <w:rPr>
              <w:rFonts w:hint="eastAsia" w:ascii="宋体" w:hAnsi="宋体" w:eastAsia="宋体"/>
              <w:szCs w:val="32"/>
            </w:rPr>
            <w:t>仿真设备</w:t>
          </w:r>
          <w:r>
            <w:tab/>
          </w:r>
          <w:r>
            <w:fldChar w:fldCharType="begin"/>
          </w:r>
          <w:r>
            <w:instrText xml:space="preserve"> PAGEREF _Toc21476 \h </w:instrText>
          </w:r>
          <w:r>
            <w:fldChar w:fldCharType="separate"/>
          </w:r>
          <w:r>
            <w:t>10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_Toc9588 </w:instrText>
          </w:r>
          <w:r>
            <w:rPr>
              <w:bCs/>
              <w:lang w:val="zh-CN"/>
            </w:rPr>
            <w:fldChar w:fldCharType="separate"/>
          </w:r>
          <w:r>
            <w:rPr>
              <w:rFonts w:hint="default" w:ascii="宋体" w:hAnsi="宋体" w:eastAsia="宋体" w:cs="宋体"/>
              <w:szCs w:val="32"/>
            </w:rPr>
            <w:t xml:space="preserve">2.4.3. </w:t>
          </w:r>
          <w:r>
            <w:rPr>
              <w:rFonts w:hint="eastAsia" w:ascii="宋体" w:hAnsi="宋体" w:eastAsia="宋体"/>
              <w:szCs w:val="32"/>
            </w:rPr>
            <w:t>实训资源</w:t>
          </w:r>
          <w:r>
            <w:tab/>
          </w:r>
          <w:r>
            <w:fldChar w:fldCharType="begin"/>
          </w:r>
          <w:r>
            <w:instrText xml:space="preserve"> PAGEREF _Toc9588 \h </w:instrText>
          </w:r>
          <w:r>
            <w:fldChar w:fldCharType="separate"/>
          </w:r>
          <w:r>
            <w:t>13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_Toc15191 </w:instrText>
          </w:r>
          <w:r>
            <w:rPr>
              <w:bCs/>
              <w:lang w:val="zh-CN"/>
            </w:rPr>
            <w:fldChar w:fldCharType="separate"/>
          </w:r>
          <w:r>
            <w:rPr>
              <w:rFonts w:hint="default" w:ascii="宋体" w:hAnsi="宋体" w:eastAsia="宋体" w:cs="宋体"/>
              <w:szCs w:val="32"/>
            </w:rPr>
            <w:t xml:space="preserve">2.4.4. </w:t>
          </w:r>
          <w:r>
            <w:rPr>
              <w:rFonts w:hint="eastAsia" w:ascii="宋体" w:hAnsi="宋体" w:eastAsia="宋体"/>
              <w:szCs w:val="32"/>
            </w:rPr>
            <w:t>师资管理</w:t>
          </w:r>
          <w:r>
            <w:tab/>
          </w:r>
          <w:r>
            <w:fldChar w:fldCharType="begin"/>
          </w:r>
          <w:r>
            <w:instrText xml:space="preserve"> PAGEREF _Toc15191 \h </w:instrText>
          </w:r>
          <w:r>
            <w:fldChar w:fldCharType="separate"/>
          </w:r>
          <w:r>
            <w:t>21</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_Toc17385 </w:instrText>
          </w:r>
          <w:r>
            <w:rPr>
              <w:bCs/>
              <w:lang w:val="zh-CN"/>
            </w:rPr>
            <w:fldChar w:fldCharType="separate"/>
          </w:r>
          <w:r>
            <w:rPr>
              <w:rFonts w:hint="default" w:ascii="宋体" w:hAnsi="宋体" w:eastAsia="宋体" w:cs="宋体"/>
              <w:szCs w:val="32"/>
            </w:rPr>
            <w:t xml:space="preserve">2.4.5. </w:t>
          </w:r>
          <w:r>
            <w:rPr>
              <w:rFonts w:hint="eastAsia" w:ascii="宋体" w:hAnsi="宋体" w:eastAsia="宋体"/>
              <w:szCs w:val="32"/>
            </w:rPr>
            <w:t>实验室申请</w:t>
          </w:r>
          <w:r>
            <w:tab/>
          </w:r>
          <w:r>
            <w:fldChar w:fldCharType="begin"/>
          </w:r>
          <w:r>
            <w:instrText xml:space="preserve"> PAGEREF _Toc17385 \h </w:instrText>
          </w:r>
          <w:r>
            <w:fldChar w:fldCharType="separate"/>
          </w:r>
          <w:r>
            <w:t>25</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_Toc19890 </w:instrText>
          </w:r>
          <w:r>
            <w:rPr>
              <w:bCs/>
              <w:lang w:val="zh-CN"/>
            </w:rPr>
            <w:fldChar w:fldCharType="separate"/>
          </w:r>
          <w:r>
            <w:rPr>
              <w:rFonts w:hint="default" w:ascii="宋体" w:hAnsi="宋体" w:eastAsia="宋体" w:cs="宋体"/>
            </w:rPr>
            <w:t xml:space="preserve">2.5 </w:t>
          </w:r>
          <w:r>
            <w:rPr>
              <w:rFonts w:hint="eastAsia" w:ascii="宋体" w:hAnsi="宋体" w:eastAsia="宋体"/>
            </w:rPr>
            <w:t>实训管理</w:t>
          </w:r>
          <w:r>
            <w:tab/>
          </w:r>
          <w:r>
            <w:fldChar w:fldCharType="begin"/>
          </w:r>
          <w:r>
            <w:instrText xml:space="preserve"> PAGEREF _Toc19890 \h </w:instrText>
          </w:r>
          <w:r>
            <w:fldChar w:fldCharType="separate"/>
          </w:r>
          <w:r>
            <w:t>27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_Toc32585 </w:instrText>
          </w:r>
          <w:r>
            <w:rPr>
              <w:bCs/>
              <w:lang w:val="zh-CN"/>
            </w:rPr>
            <w:fldChar w:fldCharType="separate"/>
          </w:r>
          <w:r>
            <w:rPr>
              <w:rFonts w:hint="default" w:ascii="宋体" w:hAnsi="宋体" w:eastAsia="宋体" w:cs="宋体"/>
              <w:szCs w:val="32"/>
            </w:rPr>
            <w:t xml:space="preserve">2.5.1. </w:t>
          </w:r>
          <w:r>
            <w:rPr>
              <w:rFonts w:hint="eastAsia" w:ascii="宋体" w:hAnsi="宋体" w:eastAsia="宋体"/>
              <w:szCs w:val="32"/>
            </w:rPr>
            <w:t>课程管理</w:t>
          </w:r>
          <w:r>
            <w:tab/>
          </w:r>
          <w:r>
            <w:fldChar w:fldCharType="begin"/>
          </w:r>
          <w:r>
            <w:instrText xml:space="preserve"> PAGEREF _Toc32585 \h </w:instrText>
          </w:r>
          <w:r>
            <w:fldChar w:fldCharType="separate"/>
          </w:r>
          <w:r>
            <w:t>27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_Toc4449 </w:instrText>
          </w:r>
          <w:r>
            <w:rPr>
              <w:bCs/>
              <w:lang w:val="zh-CN"/>
            </w:rPr>
            <w:fldChar w:fldCharType="separate"/>
          </w:r>
          <w:r>
            <w:rPr>
              <w:rFonts w:hint="default" w:ascii="宋体" w:hAnsi="宋体" w:eastAsia="宋体" w:cs="宋体"/>
              <w:szCs w:val="32"/>
            </w:rPr>
            <w:t xml:space="preserve">2.5.2. </w:t>
          </w:r>
          <w:r>
            <w:rPr>
              <w:rFonts w:hint="eastAsia" w:ascii="宋体" w:hAnsi="宋体" w:eastAsia="宋体"/>
              <w:szCs w:val="32"/>
            </w:rPr>
            <w:t>实训实验</w:t>
          </w:r>
          <w:r>
            <w:tab/>
          </w:r>
          <w:r>
            <w:fldChar w:fldCharType="begin"/>
          </w:r>
          <w:r>
            <w:instrText xml:space="preserve"> PAGEREF _Toc4449 \h </w:instrText>
          </w:r>
          <w:r>
            <w:fldChar w:fldCharType="separate"/>
          </w:r>
          <w:r>
            <w:t>32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_Toc27507 </w:instrText>
          </w:r>
          <w:r>
            <w:rPr>
              <w:bCs/>
              <w:lang w:val="zh-CN"/>
            </w:rPr>
            <w:fldChar w:fldCharType="separate"/>
          </w:r>
          <w:r>
            <w:rPr>
              <w:rFonts w:hint="default" w:ascii="宋体" w:hAnsi="宋体" w:eastAsia="宋体" w:cs="宋体"/>
              <w:szCs w:val="32"/>
            </w:rPr>
            <w:t xml:space="preserve">2.5.3. </w:t>
          </w:r>
          <w:r>
            <w:rPr>
              <w:rFonts w:hint="eastAsia" w:ascii="宋体" w:hAnsi="宋体" w:eastAsia="宋体"/>
              <w:szCs w:val="32"/>
            </w:rPr>
            <w:t>教学计划-实验老师排课</w:t>
          </w:r>
          <w:r>
            <w:tab/>
          </w:r>
          <w:r>
            <w:fldChar w:fldCharType="begin"/>
          </w:r>
          <w:r>
            <w:instrText xml:space="preserve"> PAGEREF _Toc27507 \h </w:instrText>
          </w:r>
          <w:r>
            <w:fldChar w:fldCharType="separate"/>
          </w:r>
          <w:r>
            <w:t>37</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_Toc23903 </w:instrText>
          </w:r>
          <w:r>
            <w:rPr>
              <w:bCs/>
              <w:lang w:val="zh-CN"/>
            </w:rPr>
            <w:fldChar w:fldCharType="separate"/>
          </w:r>
          <w:r>
            <w:rPr>
              <w:rFonts w:hint="default" w:ascii="宋体" w:hAnsi="宋体" w:eastAsia="宋体" w:cs="宋体"/>
            </w:rPr>
            <w:t xml:space="preserve">2.6 </w:t>
          </w:r>
          <w:r>
            <w:rPr>
              <w:rFonts w:hint="eastAsia" w:ascii="宋体" w:hAnsi="宋体" w:eastAsia="宋体"/>
            </w:rPr>
            <w:t>综合管理</w:t>
          </w:r>
          <w:r>
            <w:tab/>
          </w:r>
          <w:r>
            <w:fldChar w:fldCharType="begin"/>
          </w:r>
          <w:r>
            <w:instrText xml:space="preserve"> PAGEREF _Toc23903 \h </w:instrText>
          </w:r>
          <w:r>
            <w:fldChar w:fldCharType="separate"/>
          </w:r>
          <w:r>
            <w:t>38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_Toc13225 </w:instrText>
          </w:r>
          <w:r>
            <w:rPr>
              <w:bCs/>
              <w:lang w:val="zh-CN"/>
            </w:rPr>
            <w:fldChar w:fldCharType="separate"/>
          </w:r>
          <w:r>
            <w:rPr>
              <w:rFonts w:hint="default" w:ascii="宋体" w:hAnsi="宋体" w:eastAsia="宋体" w:cs="宋体"/>
              <w:szCs w:val="32"/>
            </w:rPr>
            <w:t xml:space="preserve">2.6.1. </w:t>
          </w:r>
          <w:r>
            <w:rPr>
              <w:rFonts w:hint="eastAsia" w:ascii="宋体" w:hAnsi="宋体" w:eastAsia="宋体"/>
              <w:szCs w:val="32"/>
            </w:rPr>
            <w:t>新闻公告</w:t>
          </w:r>
          <w:r>
            <w:tab/>
          </w:r>
          <w:r>
            <w:fldChar w:fldCharType="begin"/>
          </w:r>
          <w:r>
            <w:instrText xml:space="preserve"> PAGEREF _Toc13225 \h </w:instrText>
          </w:r>
          <w:r>
            <w:fldChar w:fldCharType="separate"/>
          </w:r>
          <w:r>
            <w:t>38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_Toc26444 </w:instrText>
          </w:r>
          <w:r>
            <w:rPr>
              <w:bCs/>
              <w:lang w:val="zh-CN"/>
            </w:rPr>
            <w:fldChar w:fldCharType="separate"/>
          </w:r>
          <w:r>
            <w:rPr>
              <w:rFonts w:hint="default" w:ascii="宋体" w:hAnsi="宋体" w:eastAsia="宋体" w:cs="宋体"/>
              <w:szCs w:val="32"/>
            </w:rPr>
            <w:t xml:space="preserve">2.6.2. </w:t>
          </w:r>
          <w:r>
            <w:rPr>
              <w:rFonts w:hint="eastAsia" w:ascii="宋体" w:hAnsi="宋体" w:eastAsia="宋体"/>
              <w:szCs w:val="32"/>
            </w:rPr>
            <w:t>平台人员</w:t>
          </w:r>
          <w:r>
            <w:tab/>
          </w:r>
          <w:r>
            <w:fldChar w:fldCharType="begin"/>
          </w:r>
          <w:r>
            <w:instrText xml:space="preserve"> PAGEREF _Toc26444 \h </w:instrText>
          </w:r>
          <w:r>
            <w:fldChar w:fldCharType="separate"/>
          </w:r>
          <w:r>
            <w:t>42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_Toc14539 </w:instrText>
          </w:r>
          <w:r>
            <w:rPr>
              <w:bCs/>
              <w:lang w:val="zh-CN"/>
            </w:rPr>
            <w:fldChar w:fldCharType="separate"/>
          </w:r>
          <w:r>
            <w:rPr>
              <w:rFonts w:hint="default" w:ascii="宋体" w:hAnsi="宋体" w:eastAsia="宋体" w:cs="宋体"/>
            </w:rPr>
            <w:t xml:space="preserve">2.7 </w:t>
          </w:r>
          <w:r>
            <w:rPr>
              <w:rFonts w:hint="eastAsia" w:ascii="宋体" w:hAnsi="宋体" w:eastAsia="宋体"/>
            </w:rPr>
            <w:t>系统信息</w:t>
          </w:r>
          <w:r>
            <w:tab/>
          </w:r>
          <w:r>
            <w:fldChar w:fldCharType="begin"/>
          </w:r>
          <w:r>
            <w:instrText xml:space="preserve"> PAGEREF _Toc14539 \h </w:instrText>
          </w:r>
          <w:r>
            <w:fldChar w:fldCharType="separate"/>
          </w:r>
          <w:r>
            <w:t>53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_Toc3915 </w:instrText>
          </w:r>
          <w:r>
            <w:rPr>
              <w:bCs/>
              <w:lang w:val="zh-CN"/>
            </w:rPr>
            <w:fldChar w:fldCharType="separate"/>
          </w:r>
          <w:r>
            <w:rPr>
              <w:rFonts w:hint="default" w:ascii="宋体" w:hAnsi="宋体" w:eastAsia="宋体" w:cs="宋体"/>
              <w:szCs w:val="32"/>
            </w:rPr>
            <w:t xml:space="preserve">2.7.1. </w:t>
          </w:r>
          <w:r>
            <w:rPr>
              <w:rFonts w:hint="eastAsia" w:ascii="宋体" w:hAnsi="宋体" w:eastAsia="宋体"/>
              <w:szCs w:val="32"/>
            </w:rPr>
            <w:t>个人中心</w:t>
          </w:r>
          <w:r>
            <w:tab/>
          </w:r>
          <w:r>
            <w:fldChar w:fldCharType="begin"/>
          </w:r>
          <w:r>
            <w:instrText xml:space="preserve"> PAGEREF _Toc3915 \h </w:instrText>
          </w:r>
          <w:r>
            <w:fldChar w:fldCharType="separate"/>
          </w:r>
          <w:r>
            <w:t>53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_Toc14915 </w:instrText>
          </w:r>
          <w:r>
            <w:rPr>
              <w:bCs/>
              <w:lang w:val="zh-CN"/>
            </w:rPr>
            <w:fldChar w:fldCharType="separate"/>
          </w:r>
          <w:r>
            <w:rPr>
              <w:rFonts w:hint="default" w:ascii="宋体" w:hAnsi="宋体" w:eastAsia="宋体" w:cs="宋体"/>
              <w:szCs w:val="32"/>
            </w:rPr>
            <w:t xml:space="preserve">2.7.2. </w:t>
          </w:r>
          <w:r>
            <w:rPr>
              <w:rFonts w:hint="eastAsia" w:ascii="宋体" w:hAnsi="宋体" w:eastAsia="宋体"/>
              <w:szCs w:val="32"/>
            </w:rPr>
            <w:t>系统用户</w:t>
          </w:r>
          <w:r>
            <w:tab/>
          </w:r>
          <w:r>
            <w:fldChar w:fldCharType="begin"/>
          </w:r>
          <w:r>
            <w:instrText xml:space="preserve"> PAGEREF _Toc14915 \h </w:instrText>
          </w:r>
          <w:r>
            <w:fldChar w:fldCharType="separate"/>
          </w:r>
          <w:r>
            <w:t>55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_Toc16288 </w:instrText>
          </w:r>
          <w:r>
            <w:rPr>
              <w:bCs/>
              <w:lang w:val="zh-CN"/>
            </w:rPr>
            <w:fldChar w:fldCharType="separate"/>
          </w:r>
          <w:r>
            <w:rPr>
              <w:rFonts w:hint="default" w:ascii="宋体" w:hAnsi="宋体" w:eastAsia="宋体" w:cs="宋体"/>
              <w:szCs w:val="32"/>
            </w:rPr>
            <w:t xml:space="preserve">2.7.3. </w:t>
          </w:r>
          <w:r>
            <w:rPr>
              <w:rFonts w:hint="eastAsia" w:ascii="宋体" w:hAnsi="宋体" w:eastAsia="宋体"/>
              <w:szCs w:val="32"/>
            </w:rPr>
            <w:t>数据字典</w:t>
          </w:r>
          <w:r>
            <w:tab/>
          </w:r>
          <w:r>
            <w:fldChar w:fldCharType="begin"/>
          </w:r>
          <w:r>
            <w:instrText xml:space="preserve"> PAGEREF _Toc16288 \h </w:instrText>
          </w:r>
          <w:r>
            <w:fldChar w:fldCharType="separate"/>
          </w:r>
          <w:r>
            <w:t>60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_Toc10153 </w:instrText>
          </w:r>
          <w:r>
            <w:rPr>
              <w:bCs/>
              <w:lang w:val="zh-CN"/>
            </w:rPr>
            <w:fldChar w:fldCharType="separate"/>
          </w:r>
          <w:r>
            <w:rPr>
              <w:rFonts w:hint="default" w:ascii="宋体" w:hAnsi="宋体" w:eastAsia="宋体" w:cs="宋体"/>
              <w:szCs w:val="32"/>
            </w:rPr>
            <w:t xml:space="preserve">2.7.4. </w:t>
          </w:r>
          <w:r>
            <w:rPr>
              <w:rFonts w:hint="eastAsia" w:ascii="宋体" w:hAnsi="宋体" w:eastAsia="宋体"/>
              <w:szCs w:val="32"/>
            </w:rPr>
            <w:t>系统日志</w:t>
          </w:r>
          <w:r>
            <w:tab/>
          </w:r>
          <w:r>
            <w:fldChar w:fldCharType="begin"/>
          </w:r>
          <w:r>
            <w:instrText xml:space="preserve"> PAGEREF _Toc10153 \h </w:instrText>
          </w:r>
          <w:r>
            <w:fldChar w:fldCharType="separate"/>
          </w:r>
          <w:r>
            <w:t>61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_Toc9829 </w:instrText>
          </w:r>
          <w:r>
            <w:rPr>
              <w:bCs/>
              <w:lang w:val="zh-CN"/>
            </w:rPr>
            <w:fldChar w:fldCharType="separate"/>
          </w:r>
          <w:r>
            <w:rPr>
              <w:rFonts w:hint="default" w:ascii="宋体" w:hAnsi="宋体" w:eastAsia="宋体" w:cs="宋体"/>
            </w:rPr>
            <w:t xml:space="preserve">2.8 </w:t>
          </w:r>
          <w:r>
            <w:rPr>
              <w:rFonts w:hint="eastAsia" w:ascii="宋体" w:hAnsi="宋体" w:eastAsia="宋体"/>
            </w:rPr>
            <w:t>效能管理</w:t>
          </w:r>
          <w:r>
            <w:tab/>
          </w:r>
          <w:r>
            <w:fldChar w:fldCharType="begin"/>
          </w:r>
          <w:r>
            <w:instrText xml:space="preserve"> PAGEREF _Toc9829 \h </w:instrText>
          </w:r>
          <w:r>
            <w:fldChar w:fldCharType="separate"/>
          </w:r>
          <w:r>
            <w:t>63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_Toc26655 </w:instrText>
          </w:r>
          <w:r>
            <w:rPr>
              <w:bCs/>
              <w:lang w:val="zh-CN"/>
            </w:rPr>
            <w:fldChar w:fldCharType="separate"/>
          </w:r>
          <w:r>
            <w:rPr>
              <w:rFonts w:hint="default" w:ascii="宋体" w:hAnsi="宋体" w:eastAsia="宋体" w:cs="宋体"/>
              <w:szCs w:val="32"/>
            </w:rPr>
            <w:t xml:space="preserve">2.8.1. </w:t>
          </w:r>
          <w:r>
            <w:rPr>
              <w:rFonts w:hint="eastAsia" w:ascii="宋体" w:hAnsi="宋体" w:eastAsia="宋体"/>
              <w:szCs w:val="32"/>
            </w:rPr>
            <w:t>教师发展-参加虚拟仿真实训教学专题培训的教师占比</w:t>
          </w:r>
          <w:r>
            <w:tab/>
          </w:r>
          <w:r>
            <w:fldChar w:fldCharType="begin"/>
          </w:r>
          <w:r>
            <w:instrText xml:space="preserve"> PAGEREF _Toc26655 \h </w:instrText>
          </w:r>
          <w:r>
            <w:fldChar w:fldCharType="separate"/>
          </w:r>
          <w:r>
            <w:t>63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_Toc468 </w:instrText>
          </w:r>
          <w:r>
            <w:rPr>
              <w:bCs/>
              <w:lang w:val="zh-CN"/>
            </w:rPr>
            <w:fldChar w:fldCharType="separate"/>
          </w:r>
          <w:r>
            <w:rPr>
              <w:rFonts w:hint="default" w:ascii="宋体" w:hAnsi="宋体" w:eastAsia="宋体" w:cs="宋体"/>
              <w:szCs w:val="32"/>
            </w:rPr>
            <w:t xml:space="preserve">2.8.2. </w:t>
          </w:r>
          <w:r>
            <w:rPr>
              <w:rFonts w:hint="eastAsia" w:ascii="宋体" w:hAnsi="宋体" w:eastAsia="宋体"/>
              <w:szCs w:val="32"/>
            </w:rPr>
            <w:t>教师发展-参与虚拟仿真实训资源开发的教师占比</w:t>
          </w:r>
          <w:r>
            <w:tab/>
          </w:r>
          <w:r>
            <w:fldChar w:fldCharType="begin"/>
          </w:r>
          <w:r>
            <w:instrText xml:space="preserve"> PAGEREF _Toc468 \h </w:instrText>
          </w:r>
          <w:r>
            <w:fldChar w:fldCharType="separate"/>
          </w:r>
          <w:r>
            <w:t>65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_Toc3575 </w:instrText>
          </w:r>
          <w:r>
            <w:rPr>
              <w:bCs/>
              <w:lang w:val="zh-CN"/>
            </w:rPr>
            <w:fldChar w:fldCharType="separate"/>
          </w:r>
          <w:r>
            <w:rPr>
              <w:rFonts w:hint="default" w:ascii="宋体" w:hAnsi="宋体" w:eastAsia="宋体" w:cs="宋体"/>
              <w:szCs w:val="32"/>
            </w:rPr>
            <w:t xml:space="preserve">2.8.3. </w:t>
          </w:r>
          <w:r>
            <w:rPr>
              <w:rFonts w:hint="eastAsia" w:ascii="宋体" w:hAnsi="宋体" w:eastAsia="宋体"/>
              <w:szCs w:val="32"/>
            </w:rPr>
            <w:t>教师发展-教师主持省级及以上虚拟仿真实训教学模式研究课题数</w:t>
          </w:r>
          <w:r>
            <w:tab/>
          </w:r>
          <w:r>
            <w:fldChar w:fldCharType="begin"/>
          </w:r>
          <w:r>
            <w:instrText xml:space="preserve"> PAGEREF _Toc3575 \h </w:instrText>
          </w:r>
          <w:r>
            <w:fldChar w:fldCharType="separate"/>
          </w:r>
          <w:r>
            <w:t>65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_Toc15353 </w:instrText>
          </w:r>
          <w:r>
            <w:rPr>
              <w:bCs/>
              <w:lang w:val="zh-CN"/>
            </w:rPr>
            <w:fldChar w:fldCharType="separate"/>
          </w:r>
          <w:r>
            <w:rPr>
              <w:rFonts w:hint="default" w:ascii="宋体" w:hAnsi="宋体" w:eastAsia="宋体" w:cs="宋体"/>
              <w:szCs w:val="32"/>
            </w:rPr>
            <w:t xml:space="preserve">2.8.4. </w:t>
          </w:r>
          <w:r>
            <w:rPr>
              <w:rFonts w:hint="eastAsia" w:ascii="宋体" w:hAnsi="宋体" w:eastAsia="宋体"/>
              <w:szCs w:val="32"/>
            </w:rPr>
            <w:t>教师发展-教师参加省级及以上虚拟仿真类大赛获奖</w:t>
          </w:r>
          <w:r>
            <w:tab/>
          </w:r>
          <w:r>
            <w:fldChar w:fldCharType="begin"/>
          </w:r>
          <w:r>
            <w:instrText xml:space="preserve"> PAGEREF _Toc15353 \h </w:instrText>
          </w:r>
          <w:r>
            <w:fldChar w:fldCharType="separate"/>
          </w:r>
          <w:r>
            <w:t>66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_Toc24612 </w:instrText>
          </w:r>
          <w:r>
            <w:rPr>
              <w:bCs/>
              <w:lang w:val="zh-CN"/>
            </w:rPr>
            <w:fldChar w:fldCharType="separate"/>
          </w:r>
          <w:r>
            <w:rPr>
              <w:rFonts w:hint="default" w:ascii="宋体" w:hAnsi="宋体" w:eastAsia="宋体" w:cs="宋体"/>
              <w:szCs w:val="32"/>
            </w:rPr>
            <w:t xml:space="preserve">2.8.5. </w:t>
          </w:r>
          <w:r>
            <w:rPr>
              <w:rFonts w:hint="eastAsia" w:ascii="宋体" w:hAnsi="宋体" w:eastAsia="宋体"/>
              <w:szCs w:val="32"/>
            </w:rPr>
            <w:t>建设成效-虚拟仿真实训解决“三高三难”痛点和难点情况</w:t>
          </w:r>
          <w:r>
            <w:tab/>
          </w:r>
          <w:r>
            <w:fldChar w:fldCharType="begin"/>
          </w:r>
          <w:r>
            <w:instrText xml:space="preserve"> PAGEREF _Toc24612 \h </w:instrText>
          </w:r>
          <w:r>
            <w:fldChar w:fldCharType="separate"/>
          </w:r>
          <w:r>
            <w:t>67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_Toc14529 </w:instrText>
          </w:r>
          <w:r>
            <w:rPr>
              <w:bCs/>
              <w:lang w:val="zh-CN"/>
            </w:rPr>
            <w:fldChar w:fldCharType="separate"/>
          </w:r>
          <w:r>
            <w:rPr>
              <w:rFonts w:hint="default" w:ascii="宋体" w:hAnsi="宋体" w:eastAsia="宋体" w:cs="宋体"/>
              <w:szCs w:val="32"/>
            </w:rPr>
            <w:t xml:space="preserve">2.8.6. </w:t>
          </w:r>
          <w:r>
            <w:rPr>
              <w:rFonts w:hint="eastAsia" w:ascii="宋体" w:hAnsi="宋体" w:eastAsia="宋体"/>
              <w:szCs w:val="32"/>
            </w:rPr>
            <w:t>建设成效-虚拟仿真实训体现行业企业新理念、新技术、新工艺、新规范、新标准的情况</w:t>
          </w:r>
          <w:r>
            <w:tab/>
          </w:r>
          <w:r>
            <w:fldChar w:fldCharType="begin"/>
          </w:r>
          <w:r>
            <w:instrText xml:space="preserve"> PAGEREF _Toc14529 \h </w:instrText>
          </w:r>
          <w:r>
            <w:fldChar w:fldCharType="separate"/>
          </w:r>
          <w:r>
            <w:t>69</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_Toc12411 </w:instrText>
          </w:r>
          <w:r>
            <w:rPr>
              <w:bCs/>
              <w:lang w:val="zh-CN"/>
            </w:rPr>
            <w:fldChar w:fldCharType="separate"/>
          </w:r>
          <w:r>
            <w:rPr>
              <w:rFonts w:hint="default" w:ascii="宋体" w:hAnsi="宋体" w:eastAsia="宋体" w:cs="宋体"/>
              <w:szCs w:val="32"/>
            </w:rPr>
            <w:t xml:space="preserve">2.8.7. </w:t>
          </w:r>
          <w:r>
            <w:rPr>
              <w:rFonts w:hint="eastAsia" w:ascii="宋体" w:hAnsi="宋体" w:eastAsia="宋体"/>
              <w:szCs w:val="32"/>
            </w:rPr>
            <w:t>建设成效-虚拟仿真实训基地年度平均利用率</w:t>
          </w:r>
          <w:r>
            <w:tab/>
          </w:r>
          <w:r>
            <w:fldChar w:fldCharType="begin"/>
          </w:r>
          <w:r>
            <w:instrText xml:space="preserve"> PAGEREF _Toc12411 \h </w:instrText>
          </w:r>
          <w:r>
            <w:fldChar w:fldCharType="separate"/>
          </w:r>
          <w:r>
            <w:t>70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_Toc4553 </w:instrText>
          </w:r>
          <w:r>
            <w:rPr>
              <w:bCs/>
              <w:lang w:val="zh-CN"/>
            </w:rPr>
            <w:fldChar w:fldCharType="separate"/>
          </w:r>
          <w:r>
            <w:rPr>
              <w:rFonts w:hint="default" w:ascii="宋体" w:hAnsi="宋体" w:eastAsia="宋体" w:cs="宋体"/>
              <w:szCs w:val="32"/>
            </w:rPr>
            <w:t xml:space="preserve">2.8.8. </w:t>
          </w:r>
          <w:r>
            <w:rPr>
              <w:rFonts w:hint="eastAsia" w:ascii="宋体" w:hAnsi="宋体" w:eastAsia="宋体"/>
              <w:szCs w:val="32"/>
            </w:rPr>
            <w:t>人才培养-虚拟仿真实训服务专业的占比</w:t>
          </w:r>
          <w:r>
            <w:tab/>
          </w:r>
          <w:r>
            <w:fldChar w:fldCharType="begin"/>
          </w:r>
          <w:r>
            <w:instrText xml:space="preserve"> PAGEREF _Toc4553 \h </w:instrText>
          </w:r>
          <w:r>
            <w:fldChar w:fldCharType="separate"/>
          </w:r>
          <w:r>
            <w:t>70</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_Toc27869 </w:instrText>
          </w:r>
          <w:r>
            <w:rPr>
              <w:bCs/>
              <w:lang w:val="zh-CN"/>
            </w:rPr>
            <w:fldChar w:fldCharType="separate"/>
          </w:r>
          <w:r>
            <w:rPr>
              <w:rFonts w:hint="default" w:ascii="宋体" w:hAnsi="宋体" w:eastAsia="宋体" w:cs="宋体"/>
              <w:szCs w:val="32"/>
            </w:rPr>
            <w:t xml:space="preserve">2.8.9. </w:t>
          </w:r>
          <w:r>
            <w:rPr>
              <w:rFonts w:hint="eastAsia" w:ascii="宋体" w:hAnsi="宋体" w:eastAsia="宋体"/>
              <w:szCs w:val="32"/>
            </w:rPr>
            <w:t>人才培养-虚拟仿真实训服务订单班或现代学徒制班的学生数占比</w:t>
          </w:r>
          <w:r>
            <w:tab/>
          </w:r>
          <w:r>
            <w:fldChar w:fldCharType="begin"/>
          </w:r>
          <w:r>
            <w:instrText xml:space="preserve"> PAGEREF _Toc27869 \h </w:instrText>
          </w:r>
          <w:r>
            <w:fldChar w:fldCharType="separate"/>
          </w:r>
          <w:r>
            <w:t>72</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_Toc5463 </w:instrText>
          </w:r>
          <w:r>
            <w:rPr>
              <w:bCs/>
              <w:lang w:val="zh-CN"/>
            </w:rPr>
            <w:fldChar w:fldCharType="separate"/>
          </w:r>
          <w:r>
            <w:rPr>
              <w:rFonts w:hint="default" w:ascii="宋体" w:hAnsi="宋体" w:eastAsia="宋体" w:cs="宋体"/>
              <w:szCs w:val="32"/>
            </w:rPr>
            <w:t xml:space="preserve">2.8.10. </w:t>
          </w:r>
          <w:r>
            <w:rPr>
              <w:rFonts w:hint="eastAsia" w:ascii="宋体" w:hAnsi="宋体" w:eastAsia="宋体"/>
              <w:szCs w:val="32"/>
            </w:rPr>
            <w:t>人才培养-在校生参加虚拟仿真实训的人时占比</w:t>
          </w:r>
          <w:r>
            <w:tab/>
          </w:r>
          <w:r>
            <w:fldChar w:fldCharType="begin"/>
          </w:r>
          <w:r>
            <w:instrText xml:space="preserve"> PAGEREF _Toc5463 \h </w:instrText>
          </w:r>
          <w:r>
            <w:fldChar w:fldCharType="separate"/>
          </w:r>
          <w:r>
            <w:t>73</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_Toc2743 </w:instrText>
          </w:r>
          <w:r>
            <w:rPr>
              <w:bCs/>
              <w:lang w:val="zh-CN"/>
            </w:rPr>
            <w:fldChar w:fldCharType="separate"/>
          </w:r>
          <w:r>
            <w:rPr>
              <w:rFonts w:hint="default" w:ascii="宋体" w:hAnsi="宋体" w:eastAsia="宋体" w:cs="宋体"/>
              <w:szCs w:val="32"/>
            </w:rPr>
            <w:t xml:space="preserve">2.8.11. </w:t>
          </w:r>
          <w:r>
            <w:rPr>
              <w:rFonts w:hint="eastAsia" w:ascii="宋体" w:hAnsi="宋体" w:eastAsia="宋体"/>
              <w:szCs w:val="32"/>
            </w:rPr>
            <w:t>人才培养-在校生云端虚拟仿真实训总人时</w:t>
          </w:r>
          <w:r>
            <w:tab/>
          </w:r>
          <w:r>
            <w:fldChar w:fldCharType="begin"/>
          </w:r>
          <w:r>
            <w:instrText xml:space="preserve"> PAGEREF _Toc2743 \h </w:instrText>
          </w:r>
          <w:r>
            <w:fldChar w:fldCharType="separate"/>
          </w:r>
          <w:r>
            <w:t>74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_Toc19040 </w:instrText>
          </w:r>
          <w:r>
            <w:rPr>
              <w:bCs/>
              <w:lang w:val="zh-CN"/>
            </w:rPr>
            <w:fldChar w:fldCharType="separate"/>
          </w:r>
          <w:r>
            <w:rPr>
              <w:rFonts w:hint="default" w:ascii="宋体" w:hAnsi="宋体" w:eastAsia="宋体" w:cs="宋体"/>
              <w:szCs w:val="32"/>
            </w:rPr>
            <w:t xml:space="preserve">2.8.12. </w:t>
          </w:r>
          <w:r>
            <w:rPr>
              <w:rFonts w:hint="eastAsia" w:ascii="宋体" w:hAnsi="宋体" w:eastAsia="宋体"/>
              <w:szCs w:val="32"/>
            </w:rPr>
            <w:t>人才培养-学生参加省级及以上虚拟仿真类大赛获奖</w:t>
          </w:r>
          <w:r>
            <w:tab/>
          </w:r>
          <w:r>
            <w:fldChar w:fldCharType="begin"/>
          </w:r>
          <w:r>
            <w:instrText xml:space="preserve"> PAGEREF _Toc19040 \h </w:instrText>
          </w:r>
          <w:r>
            <w:fldChar w:fldCharType="separate"/>
          </w:r>
          <w:r>
            <w:t>74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_Toc10109 </w:instrText>
          </w:r>
          <w:r>
            <w:rPr>
              <w:bCs/>
              <w:lang w:val="zh-CN"/>
            </w:rPr>
            <w:fldChar w:fldCharType="separate"/>
          </w:r>
          <w:r>
            <w:rPr>
              <w:rFonts w:hint="default" w:ascii="宋体" w:hAnsi="宋体" w:eastAsia="宋体" w:cs="宋体"/>
              <w:szCs w:val="32"/>
            </w:rPr>
            <w:t xml:space="preserve">2.8.13. </w:t>
          </w:r>
          <w:r>
            <w:rPr>
              <w:rFonts w:hint="eastAsia" w:ascii="宋体" w:hAnsi="宋体" w:eastAsia="宋体"/>
              <w:szCs w:val="32"/>
            </w:rPr>
            <w:t>人才培养-教师和学生对虚拟仿真实训的满意度</w:t>
          </w:r>
          <w:r>
            <w:tab/>
          </w:r>
          <w:r>
            <w:fldChar w:fldCharType="begin"/>
          </w:r>
          <w:r>
            <w:instrText xml:space="preserve"> PAGEREF _Toc10109 \h </w:instrText>
          </w:r>
          <w:r>
            <w:fldChar w:fldCharType="separate"/>
          </w:r>
          <w:r>
            <w:t>75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_Toc2447 </w:instrText>
          </w:r>
          <w:r>
            <w:rPr>
              <w:bCs/>
              <w:lang w:val="zh-CN"/>
            </w:rPr>
            <w:fldChar w:fldCharType="separate"/>
          </w:r>
          <w:r>
            <w:rPr>
              <w:rFonts w:hint="default" w:ascii="宋体" w:hAnsi="宋体" w:eastAsia="宋体" w:cs="宋体"/>
              <w:szCs w:val="32"/>
            </w:rPr>
            <w:t xml:space="preserve">2.8.14. </w:t>
          </w:r>
          <w:r>
            <w:rPr>
              <w:rFonts w:hint="eastAsia" w:ascii="宋体" w:hAnsi="宋体" w:eastAsia="宋体"/>
              <w:szCs w:val="32"/>
            </w:rPr>
            <w:t>课程共享-虚拟仿真实训课程开放共享率</w:t>
          </w:r>
          <w:r>
            <w:tab/>
          </w:r>
          <w:r>
            <w:fldChar w:fldCharType="begin"/>
          </w:r>
          <w:r>
            <w:instrText xml:space="preserve"> PAGEREF _Toc2447 \h </w:instrText>
          </w:r>
          <w:r>
            <w:fldChar w:fldCharType="separate"/>
          </w:r>
          <w:r>
            <w:t>76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_Toc19981 </w:instrText>
          </w:r>
          <w:r>
            <w:rPr>
              <w:bCs/>
              <w:lang w:val="zh-CN"/>
            </w:rPr>
            <w:fldChar w:fldCharType="separate"/>
          </w:r>
          <w:r>
            <w:rPr>
              <w:rFonts w:hint="default" w:ascii="宋体" w:hAnsi="宋体" w:eastAsia="宋体" w:cs="宋体"/>
              <w:szCs w:val="32"/>
            </w:rPr>
            <w:t xml:space="preserve">2.8.15. </w:t>
          </w:r>
          <w:r>
            <w:rPr>
              <w:rFonts w:hint="eastAsia" w:ascii="宋体" w:hAnsi="宋体" w:eastAsia="宋体"/>
              <w:szCs w:val="32"/>
            </w:rPr>
            <w:t>课程共享-虚拟仿真实训课程共享学校数</w:t>
          </w:r>
          <w:r>
            <w:tab/>
          </w:r>
          <w:r>
            <w:fldChar w:fldCharType="begin"/>
          </w:r>
          <w:r>
            <w:instrText xml:space="preserve"> PAGEREF _Toc19981 \h </w:instrText>
          </w:r>
          <w:r>
            <w:fldChar w:fldCharType="separate"/>
          </w:r>
          <w:r>
            <w:t>77</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_Toc31651 </w:instrText>
          </w:r>
          <w:r>
            <w:rPr>
              <w:bCs/>
              <w:lang w:val="zh-CN"/>
            </w:rPr>
            <w:fldChar w:fldCharType="separate"/>
          </w:r>
          <w:r>
            <w:rPr>
              <w:rFonts w:hint="default" w:ascii="宋体" w:hAnsi="宋体" w:eastAsia="宋体" w:cs="宋体"/>
              <w:szCs w:val="32"/>
            </w:rPr>
            <w:t xml:space="preserve">2.8.16. </w:t>
          </w:r>
          <w:r>
            <w:rPr>
              <w:rFonts w:hint="eastAsia" w:ascii="宋体" w:hAnsi="宋体" w:eastAsia="宋体"/>
              <w:szCs w:val="32"/>
            </w:rPr>
            <w:t>课程共享-虚拟仿真实训课程共享企业数</w:t>
          </w:r>
          <w:r>
            <w:tab/>
          </w:r>
          <w:r>
            <w:fldChar w:fldCharType="begin"/>
          </w:r>
          <w:r>
            <w:instrText xml:space="preserve"> PAGEREF _Toc31651 \h </w:instrText>
          </w:r>
          <w:r>
            <w:fldChar w:fldCharType="separate"/>
          </w:r>
          <w:r>
            <w:t>78</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_Toc4128 </w:instrText>
          </w:r>
          <w:r>
            <w:rPr>
              <w:bCs/>
              <w:lang w:val="zh-CN"/>
            </w:rPr>
            <w:fldChar w:fldCharType="separate"/>
          </w:r>
          <w:r>
            <w:rPr>
              <w:rFonts w:hint="default" w:ascii="宋体" w:hAnsi="宋体" w:eastAsia="宋体" w:cs="宋体"/>
              <w:szCs w:val="32"/>
            </w:rPr>
            <w:t xml:space="preserve">2.8.17. </w:t>
          </w:r>
          <w:r>
            <w:rPr>
              <w:rFonts w:hint="eastAsia" w:ascii="宋体" w:hAnsi="宋体" w:eastAsia="宋体"/>
              <w:szCs w:val="32"/>
            </w:rPr>
            <w:t>课程共享-虚拟仿真实训课程使用总人数</w:t>
          </w:r>
          <w:r>
            <w:tab/>
          </w:r>
          <w:r>
            <w:fldChar w:fldCharType="begin"/>
          </w:r>
          <w:r>
            <w:instrText xml:space="preserve"> PAGEREF _Toc4128 \h </w:instrText>
          </w:r>
          <w:r>
            <w:fldChar w:fldCharType="separate"/>
          </w:r>
          <w:r>
            <w:t>79</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_Toc4000 </w:instrText>
          </w:r>
          <w:r>
            <w:rPr>
              <w:bCs/>
              <w:lang w:val="zh-CN"/>
            </w:rPr>
            <w:fldChar w:fldCharType="separate"/>
          </w:r>
          <w:r>
            <w:rPr>
              <w:rFonts w:hint="eastAsia"/>
              <w:bCs/>
              <w:szCs w:val="44"/>
            </w:rPr>
            <w:t>第三章 操作系统</w:t>
          </w:r>
          <w:r>
            <w:tab/>
          </w:r>
          <w:r>
            <w:fldChar w:fldCharType="begin"/>
          </w:r>
          <w:r>
            <w:instrText xml:space="preserve"> PAGEREF _Toc4000 \h </w:instrText>
          </w:r>
          <w:r>
            <w:fldChar w:fldCharType="separate"/>
          </w:r>
          <w:r>
            <w:t>80</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_Toc23591 </w:instrText>
          </w:r>
          <w:r>
            <w:rPr>
              <w:bCs/>
              <w:lang w:val="zh-CN"/>
            </w:rPr>
            <w:fldChar w:fldCharType="separate"/>
          </w:r>
          <w:r>
            <w:rPr>
              <w:rFonts w:hint="eastAsia"/>
              <w:bCs/>
              <w:szCs w:val="44"/>
            </w:rPr>
            <w:t>第四章 性能需求分析</w:t>
          </w:r>
          <w:r>
            <w:tab/>
          </w:r>
          <w:r>
            <w:fldChar w:fldCharType="begin"/>
          </w:r>
          <w:r>
            <w:instrText xml:space="preserve"> PAGEREF _Toc23591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_Toc20393 </w:instrText>
          </w:r>
          <w:r>
            <w:rPr>
              <w:bCs/>
              <w:lang w:val="zh-CN"/>
            </w:rPr>
            <w:fldChar w:fldCharType="separate"/>
          </w:r>
          <w:r>
            <w:rPr>
              <w:rFonts w:hint="default" w:ascii="宋体" w:hAnsi="宋体" w:eastAsia="宋体" w:cs="宋体"/>
            </w:rPr>
            <w:t xml:space="preserve">4.1 </w:t>
          </w:r>
          <w:r>
            <w:rPr>
              <w:rFonts w:hint="eastAsia" w:ascii="宋体" w:hAnsi="宋体" w:eastAsia="宋体"/>
            </w:rPr>
            <w:t>一般性能</w:t>
          </w:r>
          <w:r>
            <w:tab/>
          </w:r>
          <w:r>
            <w:fldChar w:fldCharType="begin"/>
          </w:r>
          <w:r>
            <w:instrText xml:space="preserve"> PAGEREF _Toc20393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_Toc31571 </w:instrText>
          </w:r>
          <w:r>
            <w:rPr>
              <w:bCs/>
              <w:lang w:val="zh-CN"/>
            </w:rPr>
            <w:fldChar w:fldCharType="separate"/>
          </w:r>
          <w:r>
            <w:rPr>
              <w:rFonts w:hint="default" w:ascii="宋体" w:hAnsi="宋体" w:eastAsia="宋体" w:cs="宋体"/>
            </w:rPr>
            <w:t xml:space="preserve">4.2 </w:t>
          </w:r>
          <w:r>
            <w:rPr>
              <w:rFonts w:hint="eastAsia" w:ascii="宋体" w:hAnsi="宋体" w:eastAsia="宋体"/>
            </w:rPr>
            <w:t>系统可扩展性</w:t>
          </w:r>
          <w:r>
            <w:tab/>
          </w:r>
          <w:r>
            <w:fldChar w:fldCharType="begin"/>
          </w:r>
          <w:r>
            <w:instrText xml:space="preserve"> PAGEREF _Toc31571 \h </w:instrText>
          </w:r>
          <w:r>
            <w:fldChar w:fldCharType="separate"/>
          </w:r>
          <w:r>
            <w:t>80</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_Toc29046 </w:instrText>
          </w:r>
          <w:r>
            <w:rPr>
              <w:bCs/>
              <w:lang w:val="zh-CN"/>
            </w:rPr>
            <w:fldChar w:fldCharType="separate"/>
          </w:r>
          <w:r>
            <w:rPr>
              <w:rFonts w:hint="default" w:ascii="宋体" w:hAnsi="宋体" w:eastAsia="宋体" w:cs="宋体"/>
            </w:rPr>
            <w:t xml:space="preserve">4.3 </w:t>
          </w:r>
          <w:r>
            <w:rPr>
              <w:rFonts w:hint="eastAsia" w:ascii="宋体" w:hAnsi="宋体" w:eastAsia="宋体"/>
            </w:rPr>
            <w:t>安全性</w:t>
          </w:r>
          <w:r>
            <w:tab/>
          </w:r>
          <w:r>
            <w:fldChar w:fldCharType="begin"/>
          </w:r>
          <w:r>
            <w:instrText xml:space="preserve"> PAGEREF _Toc29046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_Toc16534 </w:instrText>
          </w:r>
          <w:r>
            <w:rPr>
              <w:bCs/>
              <w:lang w:val="zh-CN"/>
            </w:rPr>
            <w:fldChar w:fldCharType="separate"/>
          </w:r>
          <w:r>
            <w:rPr>
              <w:rFonts w:hint="default" w:ascii="宋体" w:hAnsi="宋体" w:eastAsia="宋体" w:cs="宋体"/>
            </w:rPr>
            <w:t xml:space="preserve">4.4 </w:t>
          </w:r>
          <w:r>
            <w:rPr>
              <w:rFonts w:hint="eastAsia" w:ascii="宋体" w:hAnsi="宋体" w:eastAsia="宋体"/>
            </w:rPr>
            <w:t>可维护性</w:t>
          </w:r>
          <w:r>
            <w:tab/>
          </w:r>
          <w:r>
            <w:fldChar w:fldCharType="begin"/>
          </w:r>
          <w:r>
            <w:instrText xml:space="preserve"> PAGEREF _Toc16534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_Toc10188 </w:instrText>
          </w:r>
          <w:r>
            <w:rPr>
              <w:bCs/>
              <w:lang w:val="zh-CN"/>
            </w:rPr>
            <w:fldChar w:fldCharType="separate"/>
          </w:r>
          <w:r>
            <w:rPr>
              <w:rFonts w:hint="default" w:ascii="宋体" w:hAnsi="宋体" w:eastAsia="宋体" w:cs="宋体"/>
            </w:rPr>
            <w:t xml:space="preserve">4.5 </w:t>
          </w:r>
          <w:r>
            <w:rPr>
              <w:rFonts w:hint="eastAsia" w:ascii="宋体" w:hAnsi="宋体" w:eastAsia="宋体"/>
            </w:rPr>
            <w:t>应用软件</w:t>
          </w:r>
          <w:r>
            <w:tab/>
          </w:r>
          <w:r>
            <w:fldChar w:fldCharType="begin"/>
          </w:r>
          <w:r>
            <w:instrText xml:space="preserve"> PAGEREF _Toc10188 \h </w:instrText>
          </w:r>
          <w:r>
            <w:fldChar w:fldCharType="separate"/>
          </w:r>
          <w:r>
            <w:t>81</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_Toc30935 </w:instrText>
          </w:r>
          <w:r>
            <w:rPr>
              <w:bCs/>
              <w:lang w:val="zh-CN"/>
            </w:rPr>
            <w:fldChar w:fldCharType="separate"/>
          </w:r>
          <w:r>
            <w:rPr>
              <w:rFonts w:hint="default" w:ascii="宋体" w:hAnsi="宋体" w:eastAsia="宋体" w:cs="宋体"/>
            </w:rPr>
            <w:t xml:space="preserve">4.6 </w:t>
          </w:r>
          <w:r>
            <w:rPr>
              <w:rFonts w:hint="eastAsia" w:ascii="宋体" w:hAnsi="宋体" w:eastAsia="宋体"/>
            </w:rPr>
            <w:t>兼容性</w:t>
          </w:r>
          <w:r>
            <w:tab/>
          </w:r>
          <w:r>
            <w:fldChar w:fldCharType="begin"/>
          </w:r>
          <w:r>
            <w:instrText xml:space="preserve"> PAGEREF _Toc30935 \h </w:instrText>
          </w:r>
          <w:r>
            <w:fldChar w:fldCharType="separate"/>
          </w:r>
          <w:r>
            <w:t>82</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_Toc9312 </w:instrText>
          </w:r>
          <w:r>
            <w:rPr>
              <w:bCs/>
              <w:lang w:val="zh-CN"/>
            </w:rPr>
            <w:fldChar w:fldCharType="separate"/>
          </w:r>
          <w:r>
            <w:rPr>
              <w:rFonts w:hint="eastAsia"/>
              <w:bCs/>
              <w:szCs w:val="44"/>
            </w:rPr>
            <w:t>第五章 其它非功能需求分析</w:t>
          </w:r>
          <w:r>
            <w:tab/>
          </w:r>
          <w:r>
            <w:fldChar w:fldCharType="begin"/>
          </w:r>
          <w:r>
            <w:instrText xml:space="preserve"> PAGEREF _Toc9312 \h </w:instrText>
          </w:r>
          <w:r>
            <w:fldChar w:fldCharType="separate"/>
          </w:r>
          <w:r>
            <w:t>82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_Toc28089 </w:instrText>
          </w:r>
          <w:r>
            <w:rPr>
              <w:bCs/>
              <w:lang w:val="zh-CN"/>
            </w:rPr>
            <w:fldChar w:fldCharType="separate"/>
          </w:r>
          <w:r>
            <w:rPr>
              <w:rFonts w:hint="default" w:ascii="宋体" w:hAnsi="宋体" w:eastAsia="宋体" w:cs="宋体"/>
            </w:rPr>
            <w:t xml:space="preserve">5.1 </w:t>
          </w:r>
          <w:r>
            <w:rPr>
              <w:rFonts w:hint="eastAsia" w:ascii="宋体" w:hAnsi="宋体" w:eastAsia="宋体"/>
            </w:rPr>
            <w:t>扩展性需求</w:t>
          </w:r>
          <w:r>
            <w:tab/>
          </w:r>
          <w:r>
            <w:fldChar w:fldCharType="begin"/>
          </w:r>
          <w:r>
            <w:instrText xml:space="preserve"> PAGEREF _Toc28089 \h </w:instrText>
          </w:r>
          <w:r>
            <w:fldChar w:fldCharType="separate"/>
          </w:r>
          <w:r>
            <w:t>82</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_Toc30208 </w:instrText>
          </w:r>
          <w:r>
            <w:rPr>
              <w:bCs/>
              <w:lang w:val="zh-CN"/>
            </w:rPr>
            <w:fldChar w:fldCharType="separate"/>
          </w:r>
          <w:r>
            <w:rPr>
              <w:rFonts w:hint="default" w:ascii="宋体" w:hAnsi="宋体" w:eastAsia="宋体" w:cs="宋体"/>
            </w:rPr>
            <w:t xml:space="preserve">5.2 </w:t>
          </w:r>
          <w:r>
            <w:rPr>
              <w:rFonts w:hint="eastAsia" w:ascii="宋体" w:hAnsi="宋体" w:eastAsia="宋体"/>
            </w:rPr>
            <w:t>安全性需求</w:t>
          </w:r>
          <w:r>
            <w:tab/>
          </w:r>
          <w:r>
            <w:fldChar w:fldCharType="begin"/>
          </w:r>
          <w:r>
            <w:instrText xml:space="preserve"> PAGEREF _Toc30208 \h </w:instrText>
          </w:r>
          <w:r>
            <w:fldChar w:fldCharType="separate"/>
          </w:r>
          <w:r>
            <w:t>83</w:t>
          </w:r>
          <w:r>
            <w:fldChar w:fldCharType="end"/>
          </w:r>
          <w:r>
            <w:rPr>
              <w:bCs/>
              <w:lang w:val="zh-CN"/>
            </w:rPr>
            <w:fldChar w:fldCharType="end"/>
          </w:r>
        </w:p>
        <w:p>
          <w:pPr>
            <w:pStyle w:val="16"/>
            <w:tabs>
              <w:tab w:val="right" w:leader="dot" w:pos="8250"/>
            </w:tabs>
          </w:pPr>
          <w:r>
            <w:rPr>
              <w:bCs/>
              <w:lang w:val="zh-CN"/>
            </w:rPr>
            <w:fldChar w:fldCharType="begin"/>
          </w:r>
          <w:r>
            <w:rPr>
              <w:bCs/>
              <w:lang w:val="zh-CN"/>
            </w:rPr>
            <w:instrText xml:space="preserve"> HYPERLINK \l _Toc6050 </w:instrText>
          </w:r>
          <w:r>
            <w:rPr>
              <w:bCs/>
              <w:lang w:val="zh-CN"/>
            </w:rPr>
            <w:fldChar w:fldCharType="separate"/>
          </w:r>
          <w:r>
            <w:rPr>
              <w:rFonts w:hint="eastAsia"/>
              <w:bCs/>
              <w:szCs w:val="44"/>
            </w:rPr>
            <w:t>第六章 设计约束</w:t>
          </w:r>
          <w:r>
            <w:tab/>
          </w:r>
          <w:r>
            <w:fldChar w:fldCharType="begin"/>
          </w:r>
          <w:r>
            <w:instrText xml:space="preserve"> PAGEREF _Toc6050 \h </w:instrText>
          </w:r>
          <w:r>
            <w:fldChar w:fldCharType="separate"/>
          </w:r>
          <w:r>
            <w:t>83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_Toc3337 </w:instrText>
          </w:r>
          <w:r>
            <w:rPr>
              <w:bCs/>
              <w:lang w:val="zh-CN"/>
            </w:rPr>
            <w:fldChar w:fldCharType="separate"/>
          </w:r>
          <w:r>
            <w:rPr>
              <w:rFonts w:hint="default" w:ascii="宋体" w:hAnsi="宋体" w:eastAsia="宋体" w:cs="宋体"/>
            </w:rPr>
            <w:t xml:space="preserve">6.1 </w:t>
          </w:r>
          <w:r>
            <w:rPr>
              <w:rFonts w:hint="eastAsia" w:ascii="宋体" w:hAnsi="宋体" w:eastAsia="宋体"/>
            </w:rPr>
            <w:t>中间件系统</w:t>
          </w:r>
          <w:r>
            <w:tab/>
          </w:r>
          <w:r>
            <w:fldChar w:fldCharType="begin"/>
          </w:r>
          <w:r>
            <w:instrText xml:space="preserve"> PAGEREF _Toc3337 \h </w:instrText>
          </w:r>
          <w:r>
            <w:fldChar w:fldCharType="separate"/>
          </w:r>
          <w:r>
            <w:t>83</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_Toc16609 </w:instrText>
          </w:r>
          <w:r>
            <w:rPr>
              <w:bCs/>
              <w:lang w:val="zh-CN"/>
            </w:rPr>
            <w:fldChar w:fldCharType="separate"/>
          </w:r>
          <w:r>
            <w:rPr>
              <w:rFonts w:hint="default" w:ascii="宋体" w:hAnsi="宋体" w:eastAsia="宋体" w:cs="宋体"/>
            </w:rPr>
            <w:t xml:space="preserve">6.2 </w:t>
          </w:r>
          <w:r>
            <w:rPr>
              <w:rFonts w:hint="eastAsia" w:ascii="宋体" w:hAnsi="宋体" w:eastAsia="宋体"/>
            </w:rPr>
            <w:t>开发语言</w:t>
          </w:r>
          <w:r>
            <w:tab/>
          </w:r>
          <w:r>
            <w:fldChar w:fldCharType="begin"/>
          </w:r>
          <w:r>
            <w:instrText xml:space="preserve"> PAGEREF _Toc16609 \h </w:instrText>
          </w:r>
          <w:r>
            <w:fldChar w:fldCharType="separate"/>
          </w:r>
          <w:r>
            <w:t>84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_Toc16484 </w:instrText>
          </w:r>
          <w:r>
            <w:rPr>
              <w:bCs/>
              <w:lang w:val="zh-CN"/>
            </w:rPr>
            <w:fldChar w:fldCharType="separate"/>
          </w:r>
          <w:r>
            <w:rPr>
              <w:rFonts w:hint="default" w:ascii="宋体" w:hAnsi="宋体" w:eastAsia="宋体" w:cs="宋体"/>
            </w:rPr>
            <w:t xml:space="preserve">6.3 </w:t>
          </w:r>
          <w:r>
            <w:rPr>
              <w:rFonts w:hint="eastAsia" w:ascii="宋体" w:hAnsi="宋体" w:eastAsia="宋体"/>
            </w:rPr>
            <w:t>浏览器支持：</w:t>
          </w:r>
          <w:r>
            <w:tab/>
          </w:r>
          <w:r>
            <w:fldChar w:fldCharType="begin"/>
          </w:r>
          <w:r>
            <w:instrText xml:space="preserve"> PAGEREF _Toc16484 \h </w:instrText>
          </w:r>
          <w:r>
            <w:fldChar w:fldCharType="separate"/>
          </w:r>
          <w:r>
            <w:t>84</w:t>
          </w:r>
          <w:r>
            <w:fldChar w:fldCharType="end"/>
          </w:r>
          <w:r>
            <w:rPr>
              <w:bCs/>
              <w:lang w:val="zh-CN"/>
            </w:rPr>
            <w:fldChar w:fldCharType="end"/>
          </w:r>
        </w:p>
        <w:p>
          <w:pPr>
            <w:pStyle w:val="17"/>
            <w:tabs>
              <w:tab w:val="right" w:leader="dot" w:pos="8250"/>
            </w:tabs>
          </w:pPr>
          <w:r>
            <w:rPr>
              <w:bCs/>
              <w:lang w:val="zh-CN"/>
            </w:rPr>
            <w:fldChar w:fldCharType="begin"/>
          </w:r>
          <w:r>
            <w:rPr>
              <w:bCs/>
              <w:lang w:val="zh-CN"/>
            </w:rPr>
            <w:instrText xml:space="preserve"> HYPERLINK \l _Toc11047 </w:instrText>
          </w:r>
          <w:r>
            <w:rPr>
              <w:bCs/>
              <w:lang w:val="zh-CN"/>
            </w:rPr>
            <w:fldChar w:fldCharType="separate"/>
          </w:r>
          <w:r>
            <w:rPr>
              <w:rFonts w:hint="default" w:ascii="宋体" w:hAnsi="宋体" w:eastAsia="宋体" w:cs="宋体"/>
            </w:rPr>
            <w:t xml:space="preserve">6.4 </w:t>
          </w:r>
          <w:r>
            <w:rPr>
              <w:rFonts w:hint="eastAsia" w:ascii="宋体" w:hAnsi="宋体" w:eastAsia="宋体"/>
            </w:rPr>
            <w:t>接口设计</w:t>
          </w:r>
          <w:r>
            <w:tab/>
          </w:r>
          <w:r>
            <w:fldChar w:fldCharType="begin"/>
          </w:r>
          <w:r>
            <w:instrText xml:space="preserve"> PAGEREF _Toc11047 \h </w:instrText>
          </w:r>
          <w:r>
            <w:fldChar w:fldCharType="separate"/>
          </w:r>
          <w:r>
            <w:t>84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_Toc16297 </w:instrText>
          </w:r>
          <w:r>
            <w:rPr>
              <w:bCs/>
              <w:lang w:val="zh-CN"/>
            </w:rPr>
            <w:fldChar w:fldCharType="separate"/>
          </w:r>
          <w:r>
            <w:rPr>
              <w:rFonts w:hint="default" w:ascii="宋体" w:hAnsi="宋体" w:eastAsia="宋体" w:cs="宋体"/>
              <w:szCs w:val="32"/>
            </w:rPr>
            <w:t xml:space="preserve">6.4.1. </w:t>
          </w:r>
          <w:r>
            <w:rPr>
              <w:rFonts w:hint="eastAsia" w:ascii="宋体" w:hAnsi="宋体" w:eastAsia="宋体"/>
              <w:szCs w:val="32"/>
            </w:rPr>
            <w:t>数据接口与服务</w:t>
          </w:r>
          <w:r>
            <w:tab/>
          </w:r>
          <w:r>
            <w:fldChar w:fldCharType="begin"/>
          </w:r>
          <w:r>
            <w:instrText xml:space="preserve"> PAGEREF _Toc16297 \h </w:instrText>
          </w:r>
          <w:r>
            <w:fldChar w:fldCharType="separate"/>
          </w:r>
          <w:r>
            <w:t>84</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_Toc4530 </w:instrText>
          </w:r>
          <w:r>
            <w:rPr>
              <w:bCs/>
              <w:lang w:val="zh-CN"/>
            </w:rPr>
            <w:fldChar w:fldCharType="separate"/>
          </w:r>
          <w:r>
            <w:rPr>
              <w:rFonts w:hint="default" w:ascii="宋体" w:hAnsi="宋体" w:eastAsia="宋体" w:cs="宋体"/>
              <w:szCs w:val="32"/>
            </w:rPr>
            <w:t xml:space="preserve">6.4.2. </w:t>
          </w:r>
          <w:r>
            <w:rPr>
              <w:rFonts w:hint="eastAsia" w:ascii="宋体" w:hAnsi="宋体" w:eastAsia="宋体"/>
              <w:szCs w:val="32"/>
            </w:rPr>
            <w:t>设备接口</w:t>
          </w:r>
          <w:r>
            <w:tab/>
          </w:r>
          <w:r>
            <w:fldChar w:fldCharType="begin"/>
          </w:r>
          <w:r>
            <w:instrText xml:space="preserve"> PAGEREF _Toc4530 \h </w:instrText>
          </w:r>
          <w:r>
            <w:fldChar w:fldCharType="separate"/>
          </w:r>
          <w:r>
            <w:t>85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_Toc791 </w:instrText>
          </w:r>
          <w:r>
            <w:rPr>
              <w:bCs/>
              <w:lang w:val="zh-CN"/>
            </w:rPr>
            <w:fldChar w:fldCharType="separate"/>
          </w:r>
          <w:r>
            <w:rPr>
              <w:rFonts w:hint="default" w:ascii="宋体" w:hAnsi="宋体" w:eastAsia="宋体" w:cs="宋体"/>
              <w:szCs w:val="32"/>
            </w:rPr>
            <w:t xml:space="preserve">6.4.3. </w:t>
          </w:r>
          <w:r>
            <w:rPr>
              <w:rFonts w:hint="eastAsia" w:ascii="宋体" w:hAnsi="宋体" w:eastAsia="宋体"/>
              <w:szCs w:val="32"/>
            </w:rPr>
            <w:t>仿真软件接口</w:t>
          </w:r>
          <w:r>
            <w:tab/>
          </w:r>
          <w:r>
            <w:fldChar w:fldCharType="begin"/>
          </w:r>
          <w:r>
            <w:instrText xml:space="preserve"> PAGEREF _Toc791 \h </w:instrText>
          </w:r>
          <w:r>
            <w:fldChar w:fldCharType="separate"/>
          </w:r>
          <w:r>
            <w:t>85</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_Toc30167 </w:instrText>
          </w:r>
          <w:r>
            <w:rPr>
              <w:bCs/>
              <w:lang w:val="zh-CN"/>
            </w:rPr>
            <w:fldChar w:fldCharType="separate"/>
          </w:r>
          <w:r>
            <w:rPr>
              <w:rFonts w:hint="default" w:ascii="宋体" w:hAnsi="宋体" w:eastAsia="宋体" w:cs="宋体"/>
              <w:szCs w:val="32"/>
            </w:rPr>
            <w:t xml:space="preserve">6.4.4. </w:t>
          </w:r>
          <w:r>
            <w:rPr>
              <w:rFonts w:hint="eastAsia" w:ascii="宋体" w:hAnsi="宋体" w:eastAsia="宋体"/>
              <w:szCs w:val="32"/>
            </w:rPr>
            <w:t>平台标准接口</w:t>
          </w:r>
          <w:r>
            <w:tab/>
          </w:r>
          <w:r>
            <w:fldChar w:fldCharType="begin"/>
          </w:r>
          <w:r>
            <w:instrText xml:space="preserve"> PAGEREF _Toc30167 \h </w:instrText>
          </w:r>
          <w:r>
            <w:fldChar w:fldCharType="separate"/>
          </w:r>
          <w:r>
            <w:t>86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_Toc4220 </w:instrText>
          </w:r>
          <w:r>
            <w:rPr>
              <w:bCs/>
              <w:lang w:val="zh-CN"/>
            </w:rPr>
            <w:fldChar w:fldCharType="separate"/>
          </w:r>
          <w:r>
            <w:rPr>
              <w:rFonts w:hint="default" w:ascii="宋体" w:hAnsi="宋体" w:eastAsia="宋体" w:cs="宋体"/>
              <w:szCs w:val="32"/>
            </w:rPr>
            <w:t xml:space="preserve">6.4.5. </w:t>
          </w:r>
          <w:r>
            <w:rPr>
              <w:rFonts w:hint="eastAsia" w:ascii="宋体" w:hAnsi="宋体" w:eastAsia="宋体"/>
              <w:szCs w:val="32"/>
            </w:rPr>
            <w:t>数据采集适配器</w:t>
          </w:r>
          <w:r>
            <w:tab/>
          </w:r>
          <w:r>
            <w:fldChar w:fldCharType="begin"/>
          </w:r>
          <w:r>
            <w:instrText xml:space="preserve"> PAGEREF _Toc4220 \h </w:instrText>
          </w:r>
          <w:r>
            <w:fldChar w:fldCharType="separate"/>
          </w:r>
          <w:r>
            <w:t>86</w:t>
          </w:r>
          <w:r>
            <w:fldChar w:fldCharType="end"/>
          </w:r>
          <w:r>
            <w:rPr>
              <w:bCs/>
              <w:lang w:val="zh-CN"/>
            </w:rPr>
            <w:fldChar w:fldCharType="end"/>
          </w:r>
        </w:p>
        <w:p>
          <w:pPr>
            <w:pStyle w:val="13"/>
            <w:tabs>
              <w:tab w:val="right" w:leader="dot" w:pos="8250"/>
            </w:tabs>
          </w:pPr>
          <w:r>
            <w:rPr>
              <w:bCs/>
              <w:lang w:val="zh-CN"/>
            </w:rPr>
            <w:fldChar w:fldCharType="begin"/>
          </w:r>
          <w:r>
            <w:rPr>
              <w:bCs/>
              <w:lang w:val="zh-CN"/>
            </w:rPr>
            <w:instrText xml:space="preserve"> HYPERLINK \l _Toc20685 </w:instrText>
          </w:r>
          <w:r>
            <w:rPr>
              <w:bCs/>
              <w:lang w:val="zh-CN"/>
            </w:rPr>
            <w:fldChar w:fldCharType="separate"/>
          </w:r>
          <w:r>
            <w:rPr>
              <w:rFonts w:hint="default" w:ascii="宋体" w:hAnsi="宋体" w:eastAsia="宋体" w:cs="宋体"/>
              <w:szCs w:val="32"/>
            </w:rPr>
            <w:t xml:space="preserve">6.4.6. </w:t>
          </w:r>
          <w:r>
            <w:rPr>
              <w:rFonts w:hint="eastAsia" w:ascii="宋体" w:hAnsi="宋体" w:eastAsia="宋体"/>
              <w:szCs w:val="32"/>
            </w:rPr>
            <w:t>统一数据服务</w:t>
          </w:r>
          <w:r>
            <w:tab/>
          </w:r>
          <w:r>
            <w:fldChar w:fldCharType="begin"/>
          </w:r>
          <w:r>
            <w:instrText xml:space="preserve"> PAGEREF _Toc20685 \h </w:instrText>
          </w:r>
          <w:r>
            <w:fldChar w:fldCharType="separate"/>
          </w:r>
          <w:r>
            <w:t>86</w:t>
          </w:r>
          <w:r>
            <w:fldChar w:fldCharType="end"/>
          </w:r>
          <w:r>
            <w:rPr>
              <w:bCs/>
              <w:lang w:val="zh-CN"/>
            </w:rPr>
            <w:fldChar w:fldCharType="end"/>
          </w:r>
        </w:p>
        <w:p>
          <w:pPr>
            <w:spacing w:line="360" w:lineRule="auto"/>
          </w:pPr>
          <w:r>
            <w:rPr>
              <w:bCs/>
              <w:lang w:val="zh-CN"/>
            </w:rPr>
            <w:fldChar w:fldCharType="end"/>
          </w:r>
        </w:p>
      </w:sdtContent>
    </w:sdt>
    <w:p>
      <w:pPr>
        <w:tabs>
          <w:tab w:val="left" w:pos="7665"/>
        </w:tabs>
        <w:spacing w:line="360" w:lineRule="auto"/>
        <w:jc w:val="left"/>
        <w:rPr>
          <w:rFonts w:ascii="宋体" w:hAnsi="宋体" w:cs="仿宋"/>
          <w:sz w:val="34"/>
          <w:szCs w:val="32"/>
        </w:rPr>
      </w:pPr>
    </w:p>
    <w:p>
      <w:pPr>
        <w:spacing w:line="360" w:lineRule="auto"/>
        <w:rPr>
          <w:rFonts w:ascii="宋体" w:hAnsi="宋体" w:cs="仿宋"/>
          <w:b/>
          <w:sz w:val="26"/>
        </w:rPr>
        <w:sectPr>
          <w:footerReference r:id="rId4" w:type="default"/>
          <w:pgSz w:w="11850" w:h="16783"/>
          <w:pgMar w:top="1440" w:right="1800" w:bottom="1440" w:left="1800" w:header="851" w:footer="992" w:gutter="0"/>
          <w:pgNumType w:fmt="upperRoman" w:start="1"/>
          <w:cols w:space="720" w:num="1"/>
          <w:docGrid w:type="lines" w:linePitch="312" w:charSpace="0"/>
        </w:sectPr>
      </w:pPr>
    </w:p>
    <w:p>
      <w:pPr>
        <w:pStyle w:val="2"/>
        <w:spacing w:before="340" w:beforeLines="-2147483648" w:beforeAutospacing="0" w:after="330" w:afterLines="-2147483648" w:afterAutospacing="0" w:line="578" w:lineRule="auto"/>
        <w:rPr>
          <w:rFonts w:hint="eastAsia"/>
          <w:bCs/>
          <w:sz w:val="32"/>
          <w:szCs w:val="44"/>
        </w:rPr>
      </w:pPr>
      <w:bookmarkStart w:id="3" w:name="_Toc14608"/>
      <w:bookmarkStart w:id="4" w:name="_Toc122016928"/>
      <w:bookmarkStart w:id="5" w:name="_Toc14897"/>
      <w:bookmarkStart w:id="6" w:name="_Toc9880"/>
      <w:bookmarkStart w:id="7" w:name="_Toc17224"/>
      <w:bookmarkStart w:id="8" w:name="_Toc17510"/>
      <w:bookmarkStart w:id="9" w:name="_Toc19492"/>
      <w:bookmarkStart w:id="10" w:name="_Toc140"/>
      <w:bookmarkStart w:id="11" w:name="_Toc27561_WPSOffice_Level2"/>
      <w:bookmarkStart w:id="12" w:name="_Toc10248"/>
      <w:r>
        <w:rPr>
          <w:rFonts w:hint="eastAsia"/>
          <w:bCs/>
          <w:sz w:val="32"/>
          <w:szCs w:val="44"/>
        </w:rPr>
        <w:t>项目概述</w:t>
      </w:r>
      <w:bookmarkEnd w:id="3"/>
      <w:bookmarkEnd w:id="4"/>
      <w:bookmarkEnd w:id="5"/>
    </w:p>
    <w:p>
      <w:pPr>
        <w:spacing w:line="360" w:lineRule="auto"/>
        <w:ind w:firstLine="540" w:firstLineChars="225"/>
        <w:rPr>
          <w:rFonts w:ascii="宋体" w:hAnsi="宋体"/>
          <w:sz w:val="24"/>
        </w:rPr>
      </w:pPr>
      <w:r>
        <w:rPr>
          <w:rFonts w:hint="eastAsia" w:ascii="宋体" w:hAnsi="宋体"/>
          <w:sz w:val="24"/>
        </w:rPr>
        <w:t>根据国务院《国家职业教育改革实施方案》（国发〔2019〕4号）、教育部《职业教育提质培优行动计划（2020-2023年）》（教职成〔2020〕7号）及《关于公布职业教育示范性虚拟仿真实训基地培育项目名单的通知》（教职成司函〔2021〕35号）的要求，教育部科技发展中心制定了《职业教育示范性虚拟仿真实训基地建设指南》（教技发中心函〔2021〕17号），为指导职业教育示范性虚拟仿真实训基地培育项目单位高效率、高质量开展建设工作，切实推进虚拟现实技术与职业教育教学的深度融合，赋能职业教育高质量发展。将职业教育示范性虚拟仿真实训基地打造成集教学、实训、培训、科研、竞赛、科普等功能于一体的综合性实训基地、虚拟仿真实训教学资源校企协同开发平台和虚拟仿真实训技术成果展示与应用推广平台。</w:t>
      </w:r>
    </w:p>
    <w:p>
      <w:pPr>
        <w:spacing w:line="360" w:lineRule="auto"/>
        <w:ind w:firstLine="540" w:firstLineChars="225"/>
        <w:rPr>
          <w:rFonts w:ascii="宋体" w:hAnsi="宋体"/>
          <w:sz w:val="24"/>
        </w:rPr>
      </w:pPr>
      <w:r>
        <w:rPr>
          <w:rFonts w:hint="eastAsia" w:ascii="宋体" w:hAnsi="宋体"/>
          <w:sz w:val="24"/>
        </w:rPr>
        <w:t>本虚拟仿真实训教学管理及资源共享云平台按照《职业教育示范性虚拟仿真实训基地建设指南》中关于“虚拟仿真实训教学管理及资源共享平台”的规范要求进行建设，实现虚拟仿真实训教学管理以及资源的共享利用。</w:t>
      </w:r>
      <w:bookmarkStart w:id="13" w:name="_Toc24853"/>
      <w:bookmarkStart w:id="14" w:name="_Toc23487"/>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15" w:name="_Toc10834"/>
      <w:r>
        <w:rPr>
          <w:rFonts w:hint="eastAsia" w:ascii="宋体" w:hAnsi="宋体" w:eastAsia="宋体"/>
          <w:sz w:val="32"/>
        </w:rPr>
        <w:t>总体建设目标</w:t>
      </w:r>
      <w:bookmarkEnd w:id="13"/>
      <w:bookmarkEnd w:id="14"/>
      <w:bookmarkEnd w:id="15"/>
    </w:p>
    <w:p>
      <w:pPr>
        <w:pStyle w:val="27"/>
        <w:spacing w:line="360" w:lineRule="auto"/>
      </w:pPr>
      <w:r>
        <w:rPr>
          <w:rFonts w:hint="eastAsia" w:cstheme="minorBidi"/>
          <w:sz w:val="24"/>
          <w:szCs w:val="24"/>
          <w:lang w:val="en-US" w:eastAsia="zh-CN" w:bidi="ar-SA"/>
        </w:rPr>
        <w:t>本项目利用云计算、大数据、移动互联网、人工智能等新兴技术，建设虚拟仿真实训教学管理及资源共享平台用于对虚拟仿真实训教学场所、虚拟仿真实训设施设备和虚拟仿真实训资源进行跨专业、跨院校、跨地域的统筹管理，具备虚拟仿真实训教学过程的监控分析及虚拟仿真实训资源汇聚分配的管控统计等功能。满足国家教学资源库系统和学校教务管理系统的互联要求，实现学校全方位虚拟仿真实训过程跟踪、实训资源互联互通、实训场景全覆盖、实训基地智慧管理所需要的多维度、系统化、智能化、数据化的一站式服务。</w:t>
      </w:r>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16" w:name="_Toc24107"/>
      <w:bookmarkStart w:id="17" w:name="_Toc815"/>
      <w:bookmarkStart w:id="18" w:name="_Toc5679"/>
      <w:r>
        <w:rPr>
          <w:rFonts w:hint="eastAsia" w:ascii="宋体" w:hAnsi="宋体" w:eastAsia="宋体"/>
          <w:sz w:val="32"/>
        </w:rPr>
        <w:t>具体建设目标</w:t>
      </w:r>
      <w:bookmarkEnd w:id="16"/>
      <w:bookmarkEnd w:id="17"/>
      <w:bookmarkEnd w:id="18"/>
    </w:p>
    <w:p>
      <w:pPr>
        <w:pStyle w:val="4"/>
        <w:bidi w:val="0"/>
        <w:ind w:left="0" w:leftChars="0" w:firstLine="0" w:firstLineChars="0"/>
        <w:rPr>
          <w:rFonts w:hint="eastAsia"/>
        </w:rPr>
      </w:pPr>
      <w:bookmarkStart w:id="19" w:name="_Toc28616"/>
      <w:r>
        <w:rPr>
          <w:rFonts w:hint="eastAsia"/>
        </w:rPr>
        <w:t>采用新兴技术实现虚拟仿真实训基地的统筹管理</w:t>
      </w:r>
      <w:bookmarkEnd w:id="19"/>
    </w:p>
    <w:p>
      <w:pPr>
        <w:pStyle w:val="12"/>
        <w:spacing w:line="360" w:lineRule="auto"/>
        <w:ind w:firstLine="480" w:firstLineChars="200"/>
        <w:rPr>
          <w:rFonts w:ascii="宋体" w:hAnsi="宋体"/>
          <w:sz w:val="24"/>
        </w:rPr>
      </w:pPr>
      <w:r>
        <w:rPr>
          <w:rFonts w:hint="eastAsia" w:ascii="宋体" w:hAnsi="宋体" w:cstheme="minorBidi"/>
          <w:sz w:val="24"/>
        </w:rPr>
        <w:t>基于多种技术建设虚拟仿真实训教学管理及资源共享平台，采用互联网、人工智能等技术对虚拟仿真实训教学场所、虚拟仿真实训设施设备和虚拟仿真实训资源进行跨专业、跨院校、跨地域的统筹管理，具备虚拟仿真实训教学过程的监控分析功能，采用云计算和移动互联网等技术实现资源和课程的便捷使用，采用大数据分析挖掘等技术实现虚拟仿真实训资源汇聚分配的管控统计等功能，最终实现对虚拟仿真实训基地的统筹管理。</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0" w:name="_Toc11166"/>
      <w:bookmarkStart w:id="21" w:name="_Toc7170"/>
      <w:r>
        <w:rPr>
          <w:rFonts w:hint="eastAsia" w:ascii="宋体" w:hAnsi="宋体" w:eastAsia="宋体"/>
          <w:sz w:val="32"/>
          <w:szCs w:val="32"/>
        </w:rPr>
        <w:t>建立用户空间，实现“一人一空间”</w:t>
      </w:r>
      <w:bookmarkEnd w:id="20"/>
      <w:bookmarkEnd w:id="21"/>
    </w:p>
    <w:p>
      <w:pPr>
        <w:spacing w:line="360" w:lineRule="auto"/>
        <w:ind w:firstLine="540" w:firstLineChars="225"/>
        <w:rPr>
          <w:rFonts w:ascii="宋体" w:hAnsi="宋体"/>
          <w:sz w:val="24"/>
        </w:rPr>
      </w:pPr>
      <w:r>
        <w:rPr>
          <w:rFonts w:hint="eastAsia" w:ascii="宋体" w:hAnsi="宋体"/>
          <w:sz w:val="24"/>
        </w:rPr>
        <w:t>虚拟仿真实训教学管理及资源共享云平台构建统一应用门户，为用户提供统一的用户空间，包括管理者空间、教师空间、学生空间，实现集教、学、测、评、管为一体的一站式应用与管理空间，为学校和广大师生提供全方位的教育信息服务，实现知识存储与共享、个性化教与学、智能化的教与学的空间深度意义。用户在空间中可以完成网络教与学、实训实习、资源共享等方面的应用。</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2" w:name="_Toc5653"/>
      <w:bookmarkStart w:id="23" w:name="_Toc32174"/>
      <w:r>
        <w:rPr>
          <w:rFonts w:hint="eastAsia" w:ascii="宋体" w:hAnsi="宋体" w:eastAsia="宋体"/>
          <w:sz w:val="32"/>
          <w:szCs w:val="32"/>
        </w:rPr>
        <w:t>建立资源共享机制，实现仿真资源的共享</w:t>
      </w:r>
      <w:bookmarkEnd w:id="22"/>
      <w:bookmarkEnd w:id="23"/>
    </w:p>
    <w:p>
      <w:pPr>
        <w:spacing w:line="360" w:lineRule="auto"/>
        <w:ind w:firstLine="540" w:firstLineChars="225"/>
        <w:rPr>
          <w:rFonts w:ascii="宋体" w:hAnsi="宋体"/>
          <w:sz w:val="24"/>
        </w:rPr>
      </w:pPr>
      <w:r>
        <w:rPr>
          <w:rFonts w:hint="eastAsia" w:ascii="宋体" w:hAnsi="宋体"/>
          <w:sz w:val="24"/>
        </w:rPr>
        <w:t>构建仿真资源云服务体系，完善优质教育资源共享机制，优化和升级教育资源公共服务平台功能。建设学校资源的互联互通、资源共享的服务体系，拓宽基于互联网的资源供给模式和服务渠道，为多样化教育教学需求提供丰富的优质数字教育资源。数字教育资源云服务体系构建涉及两个方面：一方面为学校提供统一的资源内容开发、存储、交流、共享管理应用，通过资源开放服务与融合整合，实现多级资源的无缝对接、空间互通、资源共享，进而推进教育资源常态化应用。另一方面为学校完成资源的汇聚，建设服务于教师和学生的专业教与学资源库，资源库包括通用资源和虚拟仿真资源，涵盖通用教学资源、实训资源等多种形态资源。</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4" w:name="_Toc6012"/>
      <w:bookmarkStart w:id="25" w:name="_Toc21614"/>
      <w:r>
        <w:rPr>
          <w:rFonts w:hint="eastAsia" w:ascii="宋体" w:hAnsi="宋体" w:eastAsia="宋体"/>
          <w:sz w:val="32"/>
          <w:szCs w:val="32"/>
        </w:rPr>
        <w:t>监测仿真设备和软件的使用，实现仿真实训全过程管理</w:t>
      </w:r>
      <w:bookmarkEnd w:id="24"/>
      <w:bookmarkEnd w:id="25"/>
    </w:p>
    <w:p>
      <w:pPr>
        <w:spacing w:line="360" w:lineRule="auto"/>
        <w:ind w:firstLine="540" w:firstLineChars="225"/>
        <w:rPr>
          <w:rFonts w:ascii="宋体" w:hAnsi="宋体"/>
          <w:sz w:val="24"/>
        </w:rPr>
      </w:pPr>
      <w:r>
        <w:rPr>
          <w:rFonts w:hint="eastAsia" w:ascii="宋体" w:hAnsi="宋体"/>
          <w:sz w:val="24"/>
        </w:rPr>
        <w:t>通过虚拟仿真实训教学管理及资源共享云平台监测基地所有场所、仿真设备（包括普通电脑）和仿真软件的使用，并对仿真实训从实训计划、实训实施过程、实训成果、实训反馈等环节的全过程管理。</w:t>
      </w:r>
    </w:p>
    <w:p>
      <w:pPr>
        <w:pStyle w:val="4"/>
        <w:keepNext w:val="0"/>
        <w:spacing w:before="260" w:after="260" w:line="416" w:lineRule="auto"/>
        <w:ind w:left="0" w:leftChars="0" w:firstLine="0" w:firstLineChars="0"/>
        <w:jc w:val="both"/>
        <w:rPr>
          <w:rFonts w:hint="eastAsia" w:ascii="宋体" w:hAnsi="宋体" w:eastAsia="宋体"/>
          <w:sz w:val="32"/>
          <w:szCs w:val="32"/>
        </w:rPr>
      </w:pPr>
      <w:bookmarkStart w:id="26" w:name="_Toc30725"/>
      <w:bookmarkStart w:id="27" w:name="_Toc26141"/>
      <w:r>
        <w:rPr>
          <w:rFonts w:hint="eastAsia" w:ascii="宋体" w:hAnsi="宋体" w:eastAsia="宋体"/>
          <w:sz w:val="32"/>
          <w:szCs w:val="32"/>
        </w:rPr>
        <w:t>支撑学院建设成为职业教育示范性虚拟仿真实训基地</w:t>
      </w:r>
      <w:bookmarkEnd w:id="26"/>
      <w:bookmarkEnd w:id="27"/>
    </w:p>
    <w:p>
      <w:pPr>
        <w:spacing w:line="360" w:lineRule="auto"/>
        <w:ind w:firstLine="540" w:firstLineChars="225"/>
        <w:rPr>
          <w:rFonts w:ascii="宋体" w:hAnsi="宋体"/>
        </w:rPr>
      </w:pPr>
      <w:r>
        <w:rPr>
          <w:rFonts w:hint="eastAsia" w:ascii="宋体" w:hAnsi="宋体"/>
          <w:sz w:val="24"/>
        </w:rPr>
        <w:t>虚拟仿真实训教学管理及资源共享平台是教育部职业教育示范性虚拟仿真实训基地的重要内容之一，平台的建设内容也是虚拟仿真实训基地建设效能管理的重要指标，建设好该平台，可以支撑学院建设成为职业教育示范性虚拟仿真实训基地。</w:t>
      </w:r>
    </w:p>
    <w:p>
      <w:pPr>
        <w:pStyle w:val="3"/>
        <w:numPr>
          <w:ilvl w:val="1"/>
          <w:numId w:val="5"/>
        </w:numPr>
        <w:tabs>
          <w:tab w:val="left" w:pos="0"/>
        </w:tabs>
        <w:spacing w:before="260" w:after="260" w:line="416" w:lineRule="auto"/>
        <w:ind w:left="0" w:firstLineChars="0"/>
        <w:jc w:val="both"/>
        <w:rPr>
          <w:rFonts w:hint="eastAsia" w:ascii="宋体" w:hAnsi="宋体" w:eastAsia="宋体"/>
          <w:sz w:val="32"/>
        </w:rPr>
      </w:pPr>
      <w:bookmarkStart w:id="28" w:name="_Toc29376"/>
      <w:r>
        <w:rPr>
          <w:rFonts w:hint="eastAsia" w:ascii="宋体" w:hAnsi="宋体" w:eastAsia="宋体"/>
          <w:sz w:val="32"/>
        </w:rPr>
        <w:t>建设原则</w:t>
      </w:r>
      <w:bookmarkEnd w:id="28"/>
    </w:p>
    <w:p>
      <w:pPr>
        <w:spacing w:line="360" w:lineRule="auto"/>
        <w:ind w:firstLine="540" w:firstLineChars="225"/>
        <w:rPr>
          <w:rFonts w:ascii="宋体" w:hAnsi="宋体"/>
          <w:sz w:val="24"/>
        </w:rPr>
      </w:pPr>
      <w:r>
        <w:rPr>
          <w:rFonts w:hint="eastAsia" w:ascii="宋体" w:hAnsi="宋体"/>
          <w:sz w:val="24"/>
        </w:rPr>
        <w:t>（1）先进性原则：本平台在设计上采用B/S架构，基于Internet的Web方式，底层技术采用J2EE开源标准技术。平台技术基础采用开源技术框架，扩展接口构建技术上尽量采用Web Service技术，从而使平台在选用技术构建框架、技术选型上具有先进性和前瞻性，保证建成的平台具有良好的稳定性、可扩展性和安全性。</w:t>
      </w:r>
    </w:p>
    <w:p>
      <w:pPr>
        <w:spacing w:line="360" w:lineRule="auto"/>
        <w:ind w:firstLine="540" w:firstLineChars="225"/>
        <w:rPr>
          <w:rFonts w:ascii="宋体" w:hAnsi="宋体"/>
          <w:sz w:val="24"/>
        </w:rPr>
      </w:pPr>
      <w:r>
        <w:rPr>
          <w:rFonts w:hint="eastAsia" w:ascii="宋体" w:hAnsi="宋体"/>
          <w:sz w:val="24"/>
        </w:rPr>
        <w:t>（2）兼容性原则：本平台以Web应用为基础，能够全面支持Edge、Firefox、Chrome等多种不同内核的浏览器，所有操作均通过浏览器进行，并提供个性化的操作及可视化模板编辑功能。可兼容所有计算机及虚拟仿真设备。</w:t>
      </w:r>
    </w:p>
    <w:p>
      <w:pPr>
        <w:spacing w:line="360" w:lineRule="auto"/>
        <w:ind w:firstLine="540" w:firstLineChars="225"/>
        <w:rPr>
          <w:rFonts w:ascii="宋体" w:hAnsi="宋体"/>
          <w:sz w:val="24"/>
        </w:rPr>
      </w:pPr>
      <w:r>
        <w:rPr>
          <w:rFonts w:hint="eastAsia" w:ascii="宋体" w:hAnsi="宋体"/>
          <w:sz w:val="24"/>
        </w:rPr>
        <w:t xml:space="preserve">（3）实用性原则：本平台设计上实现了统一组织机构管理、统一用户管理、统一身份认证、统一角色权限管理、统一日志管理、统一消息服务、统一内容发布和管理的同时，又能实现内容定制等实用性要求。 </w:t>
      </w:r>
    </w:p>
    <w:p>
      <w:pPr>
        <w:spacing w:line="360" w:lineRule="auto"/>
        <w:ind w:firstLine="540" w:firstLineChars="225"/>
        <w:rPr>
          <w:rFonts w:ascii="宋体" w:hAnsi="宋体"/>
          <w:sz w:val="24"/>
        </w:rPr>
      </w:pPr>
      <w:r>
        <w:rPr>
          <w:rFonts w:hint="eastAsia" w:ascii="宋体" w:hAnsi="宋体"/>
          <w:sz w:val="24"/>
        </w:rPr>
        <w:t>（4）开放性原则：在系统构架、技术选用、模块设计方面都具备开放性。本系统全面支持XML、JSON、SOAP、Web Service、LDAP、UDDI等当前受到普遍支持的开放标准，保证系统能够与其它平台的应用系统、数据库等相互交换数据并进行应用级的互操作性和互连性。为信息采集、聚合提供多种信息接口标准，为第三方系统信息导入提供支持；提供组件化的数据接口，保证多平台数据交换与应用整合，为第三方应用系统提供统一的标准接口。</w:t>
      </w:r>
    </w:p>
    <w:p>
      <w:pPr>
        <w:spacing w:line="360" w:lineRule="auto"/>
        <w:ind w:firstLine="540" w:firstLineChars="225"/>
        <w:rPr>
          <w:rFonts w:ascii="宋体" w:hAnsi="宋体"/>
          <w:sz w:val="24"/>
        </w:rPr>
      </w:pPr>
      <w:r>
        <w:rPr>
          <w:rFonts w:hint="eastAsia" w:ascii="宋体" w:hAnsi="宋体"/>
          <w:sz w:val="24"/>
        </w:rPr>
        <w:t>（5）可维护性原则：本平台设计从标准化、规范化角度出发，遵循分层设计，软件构件化的思想。同时实现业务逻辑、数据操作分离，创建统一、开放、标准的平台服务接口规范，以便降低平台在运行维护工作成本。</w:t>
      </w:r>
    </w:p>
    <w:p>
      <w:pPr>
        <w:spacing w:line="360" w:lineRule="auto"/>
        <w:ind w:firstLine="540" w:firstLineChars="225"/>
        <w:rPr>
          <w:rFonts w:ascii="宋体" w:hAnsi="宋体"/>
          <w:sz w:val="24"/>
        </w:rPr>
      </w:pPr>
      <w:r>
        <w:rPr>
          <w:rFonts w:hint="eastAsia" w:ascii="宋体" w:hAnsi="宋体"/>
          <w:sz w:val="24"/>
        </w:rPr>
        <w:t>（6）可扩展性原则：考虑到本平台建设是一个循序渐进、不断扩充的过程，平台采用构件化、结构化设计，充分考虑可移植性和可扩展性。通过模块化设计，实现模块重用。同时以参数化配置的方式实现平台模块功能的扩展。采用通用平台设计标准，能够集成第三方应用或模块。</w:t>
      </w:r>
    </w:p>
    <w:p>
      <w:pPr>
        <w:spacing w:line="360" w:lineRule="auto"/>
        <w:ind w:firstLine="540" w:firstLineChars="225"/>
        <w:rPr>
          <w:rFonts w:ascii="宋体" w:hAnsi="宋体"/>
        </w:rPr>
      </w:pPr>
      <w:r>
        <w:rPr>
          <w:rFonts w:hint="eastAsia" w:ascii="宋体" w:hAnsi="宋体"/>
          <w:sz w:val="24"/>
        </w:rPr>
        <w:t>（7）安全性原则：本平台建设遵循国际安全设计规范，对关键数据信息实现加密保存，实现数据安全管理，防止非法修改。建立完善的权限框架，实现完整的用户权限管理。通过日志系统记录跟踪用户操作详细信息。</w:t>
      </w:r>
    </w:p>
    <w:p>
      <w:pPr>
        <w:pStyle w:val="2"/>
        <w:spacing w:before="340" w:beforeLines="-2147483648" w:beforeAutospacing="0" w:after="330" w:afterLines="-2147483648" w:afterAutospacing="0" w:line="578" w:lineRule="auto"/>
        <w:rPr>
          <w:rFonts w:hint="eastAsia"/>
          <w:bCs/>
          <w:sz w:val="32"/>
          <w:szCs w:val="44"/>
        </w:rPr>
      </w:pPr>
      <w:bookmarkStart w:id="29" w:name="_Toc31488"/>
      <w:bookmarkStart w:id="30" w:name="_Toc30538"/>
      <w:bookmarkStart w:id="31" w:name="_Toc122016929"/>
      <w:r>
        <w:rPr>
          <w:rFonts w:hint="eastAsia"/>
          <w:bCs/>
          <w:sz w:val="32"/>
          <w:szCs w:val="44"/>
        </w:rPr>
        <w:t>功能需求分析</w:t>
      </w:r>
      <w:bookmarkEnd w:id="29"/>
      <w:bookmarkEnd w:id="30"/>
      <w:bookmarkEnd w:id="31"/>
    </w:p>
    <w:p>
      <w:pPr>
        <w:spacing w:line="360" w:lineRule="auto"/>
        <w:ind w:firstLine="540" w:firstLineChars="225"/>
        <w:rPr>
          <w:rFonts w:ascii="宋体" w:hAnsi="宋体"/>
          <w:sz w:val="24"/>
          <w:szCs w:val="24"/>
        </w:rPr>
      </w:pPr>
      <w:r>
        <w:rPr>
          <w:rFonts w:hint="eastAsia" w:ascii="宋体" w:hAnsi="宋体" w:eastAsia="宋体" w:cs="Times New Roman"/>
          <w:bCs/>
          <w:color w:val="000000"/>
          <w:sz w:val="24"/>
          <w:szCs w:val="24"/>
        </w:rPr>
        <w:t>虚拟仿真实训教学管理及资源共享云平台项目业务需求包括：新闻公告、实验室、仿真设备、实训资源、</w:t>
      </w:r>
      <w:r>
        <w:rPr>
          <w:rFonts w:hint="eastAsia" w:ascii="宋体" w:hAnsi="宋体" w:eastAsia="宋体" w:cs="Times New Roman"/>
          <w:bCs/>
          <w:color w:val="000000"/>
          <w:sz w:val="24"/>
          <w:szCs w:val="24"/>
          <w:lang w:val="en-US" w:eastAsia="zh-CN"/>
        </w:rPr>
        <w:t>教师</w:t>
      </w:r>
      <w:r>
        <w:rPr>
          <w:rFonts w:hint="eastAsia" w:ascii="宋体" w:hAnsi="宋体" w:eastAsia="宋体" w:cs="Times New Roman"/>
          <w:bCs/>
          <w:color w:val="000000"/>
          <w:sz w:val="24"/>
          <w:szCs w:val="24"/>
        </w:rPr>
        <w:t>管理</w:t>
      </w:r>
      <w:r>
        <w:rPr>
          <w:rFonts w:hint="eastAsia" w:ascii="宋体" w:hAnsi="宋体" w:eastAsia="宋体" w:cs="Times New Roman"/>
          <w:bCs/>
          <w:color w:val="000000"/>
          <w:sz w:val="24"/>
          <w:szCs w:val="24"/>
          <w:lang w:eastAsia="zh-CN"/>
        </w:rPr>
        <w:t>、</w:t>
      </w:r>
      <w:r>
        <w:rPr>
          <w:rFonts w:hint="eastAsia" w:ascii="宋体" w:hAnsi="宋体" w:eastAsia="宋体" w:cs="Times New Roman"/>
          <w:bCs/>
          <w:color w:val="000000"/>
          <w:sz w:val="24"/>
          <w:szCs w:val="24"/>
        </w:rPr>
        <w:t>实验室申请、实验老师排课、实训课程、实训实验、</w:t>
      </w:r>
      <w:r>
        <w:rPr>
          <w:rFonts w:hint="eastAsia" w:ascii="宋体" w:hAnsi="宋体" w:eastAsia="宋体" w:cs="Times New Roman"/>
          <w:bCs/>
          <w:color w:val="000000"/>
          <w:sz w:val="24"/>
          <w:szCs w:val="24"/>
          <w:lang w:val="en-US" w:eastAsia="zh-CN"/>
        </w:rPr>
        <w:t>学生管理</w:t>
      </w:r>
      <w:r>
        <w:rPr>
          <w:rFonts w:hint="eastAsia" w:ascii="宋体" w:hAnsi="宋体" w:eastAsia="宋体" w:cs="Times New Roman"/>
          <w:bCs/>
          <w:color w:val="000000"/>
          <w:sz w:val="24"/>
          <w:szCs w:val="24"/>
        </w:rPr>
        <w:t>、</w:t>
      </w:r>
      <w:r>
        <w:rPr>
          <w:rFonts w:hint="eastAsia" w:ascii="宋体" w:hAnsi="宋体" w:eastAsia="宋体" w:cs="Times New Roman"/>
          <w:bCs/>
          <w:color w:val="000000"/>
          <w:sz w:val="24"/>
          <w:szCs w:val="24"/>
          <w:lang w:val="en-US" w:eastAsia="zh-CN"/>
        </w:rPr>
        <w:t>校本资源管理、教师发展管理、建设成效管理、课程共享管理、人才培养管理、成绩管理</w:t>
      </w:r>
      <w:r>
        <w:rPr>
          <w:rFonts w:hint="eastAsia" w:ascii="宋体" w:hAnsi="宋体" w:eastAsia="宋体" w:cs="Times New Roman"/>
          <w:bCs/>
          <w:color w:val="000000"/>
          <w:sz w:val="24"/>
          <w:szCs w:val="24"/>
        </w:rPr>
        <w:t>、角色管理、菜单管理、权限管理、设备监控管理、资源监控管理、教学监控管理、数据字典管理、消息管理、</w:t>
      </w:r>
      <w:r>
        <w:rPr>
          <w:rFonts w:hint="eastAsia" w:ascii="宋体" w:hAnsi="宋体" w:eastAsia="宋体" w:cs="Times New Roman"/>
          <w:bCs/>
          <w:color w:val="000000"/>
          <w:sz w:val="24"/>
          <w:szCs w:val="24"/>
          <w:lang w:val="en-US" w:eastAsia="zh-CN"/>
        </w:rPr>
        <w:t>用户认证</w:t>
      </w:r>
      <w:r>
        <w:rPr>
          <w:rFonts w:hint="eastAsia" w:ascii="宋体" w:hAnsi="宋体" w:eastAsia="宋体" w:cs="Times New Roman"/>
          <w:bCs/>
          <w:color w:val="000000"/>
          <w:sz w:val="24"/>
          <w:szCs w:val="24"/>
        </w:rPr>
        <w:t>等功能</w:t>
      </w:r>
      <w:r>
        <w:rPr>
          <w:rFonts w:hint="eastAsia" w:ascii="宋体" w:hAnsi="宋体"/>
          <w:sz w:val="24"/>
          <w:szCs w:val="24"/>
        </w:rPr>
        <w:t>。</w:t>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32" w:name="u1c4be178"/>
      <w:bookmarkEnd w:id="32"/>
      <w:bookmarkStart w:id="33" w:name="_Toc1138"/>
      <w:bookmarkStart w:id="34" w:name="_Toc24061"/>
      <w:bookmarkStart w:id="35" w:name="l3VGF"/>
      <w:r>
        <w:rPr>
          <w:rFonts w:hint="eastAsia" w:ascii="宋体" w:hAnsi="宋体" w:eastAsia="宋体"/>
          <w:sz w:val="32"/>
        </w:rPr>
        <w:t>登录</w:t>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58"/>
        <w:gridCol w:w="6703"/>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55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 w:name="u918ee715"/>
            <w:bookmarkStart w:id="37" w:name="fGghY"/>
            <w:r>
              <w:rPr>
                <w:rFonts w:hint="eastAsia" w:ascii="宋体" w:hAnsi="宋体" w:cs="宋体"/>
                <w:sz w:val="24"/>
              </w:rPr>
              <w:t>功能点</w:t>
            </w:r>
          </w:p>
          <w:bookmarkEnd w:id="36"/>
        </w:tc>
        <w:tc>
          <w:tcPr>
            <w:tcW w:w="67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 w:name="u93de3af0"/>
            <w:r>
              <w:rPr>
                <w:rFonts w:hint="eastAsia" w:ascii="宋体" w:hAnsi="宋体" w:cs="宋体"/>
                <w:sz w:val="24"/>
              </w:rPr>
              <w:t>规则说明</w:t>
            </w:r>
          </w:p>
          <w:bookmarkEnd w:id="3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5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 w:name="u5528a1ed"/>
            <w:r>
              <w:rPr>
                <w:rFonts w:hint="eastAsia" w:ascii="宋体" w:hAnsi="宋体" w:cs="宋体"/>
                <w:sz w:val="24"/>
              </w:rPr>
              <w:t>账号密码</w:t>
            </w:r>
          </w:p>
          <w:bookmarkEnd w:id="39"/>
        </w:tc>
        <w:tc>
          <w:tcPr>
            <w:tcW w:w="67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0" w:name="u33031902"/>
            <w:r>
              <w:rPr>
                <w:rFonts w:hint="eastAsia" w:ascii="宋体" w:hAnsi="宋体" w:cs="宋体"/>
                <w:sz w:val="24"/>
              </w:rPr>
              <w:t>用户名、密码登录方式。账号通过后台管理用户中心设置，并判断模块及功能权限。</w:t>
            </w:r>
          </w:p>
          <w:bookmarkEnd w:id="40"/>
        </w:tc>
      </w:tr>
      <w:bookmarkEnd w:id="37"/>
    </w:tbl>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9230" cy="147193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230" cy="147193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rPr>
      </w:pPr>
      <w:r>
        <w:drawing>
          <wp:inline distT="0" distB="0" distL="114300" distR="114300">
            <wp:extent cx="5273040" cy="380238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3040" cy="3802380"/>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注册</w:t>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4"/>
        <w:gridCol w:w="677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功能点</w:t>
            </w:r>
          </w:p>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规则说明</w:t>
            </w:r>
          </w:p>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说明</w:t>
            </w:r>
          </w:p>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1、</w:t>
            </w:r>
            <w:r>
              <w:rPr>
                <w:rFonts w:hint="eastAsia" w:ascii="宋体" w:hAnsi="宋体" w:cs="宋体"/>
                <w:sz w:val="24"/>
                <w:lang w:val="en-US" w:eastAsia="zh-CN"/>
              </w:rPr>
              <w:t>提供给学生和教师进行平台账号注册</w:t>
            </w:r>
            <w:r>
              <w:rPr>
                <w:rFonts w:hint="eastAsia" w:ascii="宋体" w:hAnsi="宋体" w:cs="宋体"/>
                <w:sz w:val="24"/>
              </w:rPr>
              <w:t>。</w:t>
            </w:r>
          </w:p>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字段信息</w:t>
            </w:r>
          </w:p>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r>
              <w:rPr>
                <w:rFonts w:hint="eastAsia" w:ascii="宋体" w:hAnsi="宋体" w:cs="宋体"/>
                <w:sz w:val="24"/>
              </w:rPr>
              <w:t>1、显示字段：</w:t>
            </w:r>
            <w:r>
              <w:rPr>
                <w:rFonts w:hint="eastAsia" w:ascii="宋体" w:hAnsi="宋体" w:cs="宋体"/>
                <w:sz w:val="24"/>
                <w:lang w:val="en-US" w:eastAsia="zh-CN"/>
              </w:rPr>
              <w:t>账号名、密码、确认密码、姓名、用户类型等</w:t>
            </w:r>
            <w:r>
              <w:rPr>
                <w:rFonts w:hint="eastAsia" w:ascii="宋体" w:hAnsi="宋体" w:cs="宋体"/>
                <w:sz w:val="24"/>
              </w:rPr>
              <w:t>。</w:t>
            </w:r>
          </w:p>
        </w:tc>
      </w:tr>
    </w:tbl>
    <w:p>
      <w:pPr>
        <w:rPr>
          <w:rFonts w:hint="eastAsia"/>
          <w:lang w:val="en-US" w:eastAsia="zh-CN"/>
        </w:rPr>
      </w:pP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leftChars="0"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73675" cy="1150620"/>
            <wp:effectExtent l="0" t="0" r="317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
                    <a:stretch>
                      <a:fillRect/>
                    </a:stretch>
                  </pic:blipFill>
                  <pic:spPr>
                    <a:xfrm>
                      <a:off x="0" y="0"/>
                      <a:ext cx="5273675" cy="115062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68595" cy="2900045"/>
            <wp:effectExtent l="0" t="0" r="8255" b="1460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
                    <a:stretch>
                      <a:fillRect/>
                    </a:stretch>
                  </pic:blipFill>
                  <pic:spPr>
                    <a:xfrm>
                      <a:off x="0" y="0"/>
                      <a:ext cx="5268595" cy="2900045"/>
                    </a:xfrm>
                    <a:prstGeom prst="rect">
                      <a:avLst/>
                    </a:prstGeom>
                    <a:noFill/>
                    <a:ln>
                      <a:noFill/>
                    </a:ln>
                  </pic:spPr>
                </pic:pic>
              </a:graphicData>
            </a:graphic>
          </wp:inline>
        </w:drawing>
      </w:r>
    </w:p>
    <w:p>
      <w:pPr>
        <w:rPr>
          <w:rFonts w:hint="eastAsia"/>
        </w:rPr>
      </w:pP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仿真设备</w:t>
      </w:r>
    </w:p>
    <w:p>
      <w:pPr>
        <w:spacing w:line="360" w:lineRule="auto"/>
        <w:ind w:firstLine="480" w:firstLineChars="200"/>
        <w:rPr>
          <w:rFonts w:ascii="宋体" w:hAnsi="宋体" w:cs="Arial"/>
          <w:sz w:val="24"/>
        </w:rPr>
      </w:pPr>
      <w:r>
        <w:rPr>
          <w:rFonts w:hint="eastAsia" w:ascii="宋体" w:hAnsi="宋体" w:cs="Arial"/>
          <w:sz w:val="24"/>
        </w:rPr>
        <w:t>有仿真设备列表，列表内容包括设备编号、设备名称、类别、软件系统、版本号、设备供应商、用途、所在实验室、设备状态、更新时间，设备状态应包括正常、保修、损坏。</w:t>
      </w:r>
    </w:p>
    <w:p>
      <w:pPr>
        <w:pStyle w:val="12"/>
        <w:spacing w:line="360" w:lineRule="auto"/>
        <w:rPr>
          <w:rFonts w:ascii="宋体" w:hAnsi="宋体"/>
        </w:rPr>
      </w:pPr>
      <w:r>
        <w:rPr>
          <w:rFonts w:ascii="宋体" w:hAnsi="宋体"/>
        </w:rPr>
        <w:drawing>
          <wp:inline distT="0" distB="0" distL="114300" distR="114300">
            <wp:extent cx="5265420" cy="2425700"/>
            <wp:effectExtent l="0" t="0" r="11430" b="1270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1"/>
                    <a:stretch>
                      <a:fillRect/>
                    </a:stretch>
                  </pic:blipFill>
                  <pic:spPr>
                    <a:xfrm>
                      <a:off x="0" y="0"/>
                      <a:ext cx="5265420" cy="2425700"/>
                    </a:xfrm>
                    <a:prstGeom prst="rect">
                      <a:avLst/>
                    </a:prstGeom>
                    <a:noFill/>
                    <a:ln>
                      <a:noFill/>
                    </a:ln>
                  </pic:spPr>
                </pic:pic>
              </a:graphicData>
            </a:graphic>
          </wp:inline>
        </w:drawing>
      </w:r>
      <w:r>
        <w:rPr>
          <w:rFonts w:ascii="宋体" w:hAnsi="宋体"/>
        </w:rPr>
        <w:drawing>
          <wp:inline distT="0" distB="0" distL="114300" distR="114300">
            <wp:extent cx="5270500" cy="2208530"/>
            <wp:effectExtent l="0" t="0" r="6350" b="1270"/>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2"/>
                    <a:stretch>
                      <a:fillRect/>
                    </a:stretch>
                  </pic:blipFill>
                  <pic:spPr>
                    <a:xfrm>
                      <a:off x="0" y="0"/>
                      <a:ext cx="5270500" cy="2208530"/>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设备信息可按照设备编号、设备名称、所在实验室名称、设备类别、设备状态、启停状态、是否关联实验室、开始结束日期等条件进行筛选。</w:t>
      </w:r>
    </w:p>
    <w:p>
      <w:pPr>
        <w:pStyle w:val="12"/>
        <w:spacing w:line="360" w:lineRule="auto"/>
        <w:rPr>
          <w:rFonts w:ascii="宋体" w:hAnsi="宋体"/>
        </w:rPr>
      </w:pPr>
      <w:r>
        <w:rPr>
          <w:rFonts w:ascii="宋体" w:hAnsi="宋体"/>
        </w:rPr>
        <w:drawing>
          <wp:inline distT="0" distB="0" distL="114300" distR="114300">
            <wp:extent cx="5267960" cy="2171065"/>
            <wp:effectExtent l="0" t="0" r="8890" b="635"/>
            <wp:docPr id="2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5"/>
                    <pic:cNvPicPr>
                      <a:picLocks noChangeAspect="1"/>
                    </pic:cNvPicPr>
                  </pic:nvPicPr>
                  <pic:blipFill>
                    <a:blip r:embed="rId13"/>
                    <a:stretch>
                      <a:fillRect/>
                    </a:stretch>
                  </pic:blipFill>
                  <pic:spPr>
                    <a:xfrm>
                      <a:off x="0" y="0"/>
                      <a:ext cx="5267960" cy="2171065"/>
                    </a:xfrm>
                    <a:prstGeom prst="rect">
                      <a:avLst/>
                    </a:prstGeom>
                    <a:noFill/>
                    <a:ln>
                      <a:noFill/>
                    </a:ln>
                  </pic:spPr>
                </pic:pic>
              </a:graphicData>
            </a:graphic>
          </wp:inline>
        </w:drawing>
      </w:r>
    </w:p>
    <w:p>
      <w:pPr>
        <w:spacing w:line="360" w:lineRule="auto"/>
        <w:rPr>
          <w:rFonts w:ascii="宋体" w:hAnsi="宋体" w:cs="Arial"/>
          <w:sz w:val="24"/>
        </w:rPr>
      </w:pPr>
      <w:r>
        <w:rPr>
          <w:rFonts w:hint="eastAsia" w:ascii="宋体" w:hAnsi="宋体" w:cs="Arial"/>
          <w:sz w:val="24"/>
        </w:rPr>
        <w:t>点击设备详情可跳转到设备信息详情页面。</w:t>
      </w:r>
    </w:p>
    <w:p>
      <w:pPr>
        <w:pStyle w:val="12"/>
        <w:spacing w:line="360" w:lineRule="auto"/>
        <w:rPr>
          <w:rFonts w:ascii="宋体" w:hAnsi="宋体"/>
        </w:rPr>
      </w:pPr>
      <w:r>
        <w:rPr>
          <w:rFonts w:ascii="宋体" w:hAnsi="宋体"/>
        </w:rPr>
        <w:drawing>
          <wp:inline distT="0" distB="0" distL="114300" distR="114300">
            <wp:extent cx="4543425" cy="5648325"/>
            <wp:effectExtent l="0" t="0" r="9525" b="9525"/>
            <wp:docPr id="2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
                    <pic:cNvPicPr>
                      <a:picLocks noChangeAspect="1"/>
                    </pic:cNvPicPr>
                  </pic:nvPicPr>
                  <pic:blipFill>
                    <a:blip r:embed="rId14"/>
                    <a:stretch>
                      <a:fillRect/>
                    </a:stretch>
                  </pic:blipFill>
                  <pic:spPr>
                    <a:xfrm>
                      <a:off x="0" y="0"/>
                      <a:ext cx="4543425" cy="5648325"/>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可新增、编辑和删除设备信息。设备信息包括设备名称、设备编码、缩略图、设备类别、设备用途、所在实验室、供应商、软件系统、版本号等。</w:t>
      </w:r>
    </w:p>
    <w:p>
      <w:pPr>
        <w:pStyle w:val="12"/>
        <w:spacing w:line="360" w:lineRule="auto"/>
        <w:rPr>
          <w:rFonts w:ascii="宋体" w:hAnsi="宋体"/>
        </w:rPr>
      </w:pPr>
      <w:r>
        <w:rPr>
          <w:rFonts w:ascii="宋体" w:hAnsi="宋体"/>
        </w:rPr>
        <w:drawing>
          <wp:inline distT="0" distB="0" distL="114300" distR="114300">
            <wp:extent cx="5270500" cy="3745230"/>
            <wp:effectExtent l="0" t="0" r="6350" b="7620"/>
            <wp:docPr id="2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
                    <pic:cNvPicPr>
                      <a:picLocks noChangeAspect="1"/>
                    </pic:cNvPicPr>
                  </pic:nvPicPr>
                  <pic:blipFill>
                    <a:blip r:embed="rId15"/>
                    <a:stretch>
                      <a:fillRect/>
                    </a:stretch>
                  </pic:blipFill>
                  <pic:spPr>
                    <a:xfrm>
                      <a:off x="0" y="0"/>
                      <a:ext cx="5270500" cy="3745230"/>
                    </a:xfrm>
                    <a:prstGeom prst="rect">
                      <a:avLst/>
                    </a:prstGeom>
                    <a:noFill/>
                    <a:ln>
                      <a:noFill/>
                    </a:ln>
                  </pic:spPr>
                </pic:pic>
              </a:graphicData>
            </a:graphic>
          </wp:inline>
        </w:drawing>
      </w:r>
    </w:p>
    <w:p>
      <w:pPr>
        <w:spacing w:line="360" w:lineRule="auto"/>
        <w:ind w:firstLine="480" w:firstLineChars="200"/>
        <w:rPr>
          <w:rFonts w:ascii="宋体" w:hAnsi="宋体" w:cs="Arial"/>
          <w:sz w:val="24"/>
        </w:rPr>
      </w:pPr>
      <w:r>
        <w:rPr>
          <w:rFonts w:hint="eastAsia" w:ascii="宋体" w:hAnsi="宋体" w:cs="Arial"/>
          <w:sz w:val="24"/>
        </w:rPr>
        <w:t>设备信息可以excel表的格式导出。</w:t>
      </w:r>
    </w:p>
    <w:p>
      <w:pPr>
        <w:spacing w:line="360" w:lineRule="auto"/>
      </w:pPr>
      <w:r>
        <w:rPr>
          <w:rFonts w:ascii="宋体" w:hAnsi="宋体"/>
        </w:rPr>
        <w:drawing>
          <wp:inline distT="0" distB="0" distL="114300" distR="114300">
            <wp:extent cx="5266055" cy="2389505"/>
            <wp:effectExtent l="0" t="0" r="10795" b="10795"/>
            <wp:docPr id="2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8"/>
                    <pic:cNvPicPr>
                      <a:picLocks noChangeAspect="1"/>
                    </pic:cNvPicPr>
                  </pic:nvPicPr>
                  <pic:blipFill>
                    <a:blip r:embed="rId16"/>
                    <a:stretch>
                      <a:fillRect/>
                    </a:stretch>
                  </pic:blipFill>
                  <pic:spPr>
                    <a:xfrm>
                      <a:off x="0" y="0"/>
                      <a:ext cx="5266055" cy="2389505"/>
                    </a:xfrm>
                    <a:prstGeom prst="rect">
                      <a:avLst/>
                    </a:prstGeom>
                    <a:noFill/>
                    <a:ln>
                      <a:noFill/>
                    </a:ln>
                  </pic:spPr>
                </pic:pic>
              </a:graphicData>
            </a:graphic>
          </wp:inline>
        </w:drawing>
      </w:r>
    </w:p>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13"/>
        <w:gridCol w:w="6748"/>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1" w:name="u6bf89589"/>
            <w:bookmarkStart w:id="42" w:name="m3deX"/>
            <w:r>
              <w:rPr>
                <w:rFonts w:hint="eastAsia" w:ascii="宋体" w:hAnsi="宋体" w:cs="宋体"/>
                <w:sz w:val="24"/>
              </w:rPr>
              <w:t>功能点</w:t>
            </w:r>
          </w:p>
          <w:bookmarkEnd w:id="41"/>
        </w:tc>
        <w:tc>
          <w:tcPr>
            <w:tcW w:w="1123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3" w:name="ue1aabcce"/>
            <w:r>
              <w:rPr>
                <w:rFonts w:hint="eastAsia" w:ascii="宋体" w:hAnsi="宋体" w:cs="宋体"/>
                <w:sz w:val="24"/>
              </w:rPr>
              <w:t>规则说明</w:t>
            </w:r>
          </w:p>
          <w:bookmarkEnd w:id="4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4" w:name="ua0b8b50a"/>
            <w:r>
              <w:rPr>
                <w:rFonts w:hint="eastAsia" w:ascii="宋体" w:hAnsi="宋体" w:cs="宋体"/>
                <w:sz w:val="24"/>
              </w:rPr>
              <w:t>列表字段</w:t>
            </w:r>
          </w:p>
          <w:bookmarkEnd w:id="44"/>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5" w:name="uc6a8b352"/>
            <w:r>
              <w:rPr>
                <w:rFonts w:hint="eastAsia" w:ascii="宋体" w:hAnsi="宋体" w:cs="宋体"/>
                <w:sz w:val="24"/>
              </w:rPr>
              <w:t>设备编号、设备名称 、类别 、软件系统 、版本号 、设备供应商 、用途 、所在实验室、 设备状态、 更新时间。</w:t>
            </w:r>
          </w:p>
          <w:bookmarkEnd w:id="4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6" w:name="u20046f5a"/>
            <w:r>
              <w:rPr>
                <w:rFonts w:hint="eastAsia" w:ascii="宋体" w:hAnsi="宋体" w:cs="宋体"/>
                <w:sz w:val="24"/>
              </w:rPr>
              <w:t>编辑/新增字段</w:t>
            </w:r>
          </w:p>
          <w:bookmarkEnd w:id="46"/>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7" w:name="ud993f29e"/>
            <w:r>
              <w:rPr>
                <w:rFonts w:hint="eastAsia" w:ascii="宋体" w:hAnsi="宋体" w:cs="宋体"/>
                <w:sz w:val="24"/>
              </w:rPr>
              <w:t>设备编码、缩略图、设备名称 、类别 、软件系统 、版本号 、设备供应商 、用途 、所在实验室；</w:t>
            </w:r>
          </w:p>
          <w:bookmarkEnd w:id="4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8" w:name="uf6dcfa59"/>
            <w:r>
              <w:rPr>
                <w:rFonts w:hint="eastAsia" w:ascii="宋体" w:hAnsi="宋体" w:cs="宋体"/>
                <w:sz w:val="24"/>
              </w:rPr>
              <w:t>详情操作</w:t>
            </w:r>
          </w:p>
          <w:bookmarkEnd w:id="48"/>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49" w:name="u2a42ae8a"/>
            <w:r>
              <w:rPr>
                <w:rFonts w:hint="eastAsia" w:ascii="宋体" w:hAnsi="宋体" w:cs="宋体"/>
                <w:sz w:val="24"/>
              </w:rPr>
              <w:t>点击弹出显示详情信息。包括：设备编号、设备名称 、类别 、软件系统 、版本号 、设备供应商 、用途 、所在实验室、 设备状态。</w:t>
            </w:r>
          </w:p>
          <w:bookmarkEnd w:id="4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645" w:hRule="atLeast"/>
          <w:tblCellSpacing w:w="0" w:type="dxa"/>
        </w:trPr>
        <w:tc>
          <w:tcPr>
            <w:tcW w:w="240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0" w:name="u669836f0"/>
            <w:r>
              <w:rPr>
                <w:rFonts w:hint="eastAsia" w:ascii="宋体" w:hAnsi="宋体" w:cs="宋体"/>
                <w:sz w:val="24"/>
              </w:rPr>
              <w:t>设备状态操作</w:t>
            </w:r>
          </w:p>
          <w:bookmarkEnd w:id="50"/>
        </w:tc>
        <w:tc>
          <w:tcPr>
            <w:tcW w:w="1123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1" w:name="u0cf1e2da"/>
            <w:r>
              <w:rPr>
                <w:rFonts w:hint="eastAsia" w:ascii="宋体" w:hAnsi="宋体" w:cs="宋体"/>
                <w:sz w:val="24"/>
              </w:rPr>
              <w:t>点击弹出可设置设备状态信息。选项包括：正常、保修、损坏。</w:t>
            </w:r>
          </w:p>
          <w:bookmarkEnd w:id="51"/>
        </w:tc>
      </w:tr>
      <w:bookmarkEnd w:id="42"/>
    </w:tbl>
    <w:p>
      <w:pPr>
        <w:numPr>
          <w:ilvl w:val="0"/>
          <w:numId w:val="0"/>
        </w:numPr>
        <w:bidi w:val="0"/>
        <w:ind w:leftChars="0"/>
        <w:rPr>
          <w:rFonts w:hint="eastAsia"/>
        </w:rPr>
      </w:pP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leftChars="0"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66690" cy="1290320"/>
            <wp:effectExtent l="0" t="0" r="1016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6690" cy="129032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67325" cy="2734945"/>
            <wp:effectExtent l="0" t="0" r="952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67325" cy="2734945"/>
                    </a:xfrm>
                    <a:prstGeom prst="rect">
                      <a:avLst/>
                    </a:prstGeom>
                    <a:noFill/>
                    <a:ln>
                      <a:noFill/>
                    </a:ln>
                  </pic:spPr>
                </pic:pic>
              </a:graphicData>
            </a:graphic>
          </wp:inline>
        </w:drawing>
      </w: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实验室</w:t>
      </w:r>
      <w:bookmarkEnd w:id="33"/>
      <w:bookmarkEnd w:id="34"/>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室管理员用户使用。用于实验室维护。包括：新增实验室、编辑实验室、删除实验室、查看实验室、查询实验室。实验室信息详情（实验室名称、缩略图、工位数、面积、设施价值、地址、简介、概要介绍等）。</w:t>
      </w:r>
    </w:p>
    <w:bookmarkEnd w:id="35"/>
    <w:p>
      <w:pPr>
        <w:pStyle w:val="4"/>
        <w:keepNext w:val="0"/>
        <w:numPr>
          <w:ilvl w:val="2"/>
          <w:numId w:val="7"/>
        </w:numPr>
        <w:spacing w:before="260" w:after="260" w:line="416" w:lineRule="auto"/>
        <w:ind w:left="709" w:leftChars="0" w:hanging="709" w:firstLineChars="0"/>
        <w:jc w:val="both"/>
        <w:rPr>
          <w:rFonts w:hint="eastAsia" w:ascii="宋体" w:hAnsi="宋体" w:eastAsia="宋体"/>
          <w:sz w:val="32"/>
          <w:szCs w:val="32"/>
        </w:rPr>
      </w:pPr>
      <w:bookmarkStart w:id="52" w:name="_Toc17757"/>
      <w:bookmarkStart w:id="53" w:name="xLF2Y"/>
      <w:r>
        <w:rPr>
          <w:rFonts w:hint="eastAsia" w:ascii="宋体" w:hAnsi="宋体" w:eastAsia="宋体"/>
          <w:sz w:val="32"/>
          <w:szCs w:val="32"/>
        </w:rPr>
        <w:t>实验室列表</w:t>
      </w:r>
      <w:bookmarkEnd w:id="52"/>
    </w:p>
    <w:bookmarkEnd w:id="5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1"/>
        <w:gridCol w:w="678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4" w:name="u8ffd6c83"/>
            <w:bookmarkStart w:id="55" w:name="XbP9o"/>
            <w:r>
              <w:rPr>
                <w:rFonts w:hint="eastAsia" w:ascii="宋体" w:hAnsi="宋体" w:cs="宋体"/>
                <w:sz w:val="24"/>
              </w:rPr>
              <w:t>功能点</w:t>
            </w:r>
          </w:p>
          <w:bookmarkEnd w:id="54"/>
        </w:tc>
        <w:tc>
          <w:tcPr>
            <w:tcW w:w="113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6" w:name="u25204271"/>
            <w:r>
              <w:rPr>
                <w:rFonts w:hint="eastAsia" w:ascii="宋体" w:hAnsi="宋体" w:cs="宋体"/>
                <w:sz w:val="24"/>
              </w:rPr>
              <w:t>规则说明</w:t>
            </w:r>
          </w:p>
          <w:bookmarkEnd w:id="5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7" w:name="uc8b48565"/>
            <w:r>
              <w:rPr>
                <w:rFonts w:hint="eastAsia" w:ascii="宋体" w:hAnsi="宋体" w:cs="宋体"/>
                <w:sz w:val="24"/>
              </w:rPr>
              <w:t>搜索</w:t>
            </w:r>
          </w:p>
          <w:bookmarkEnd w:id="57"/>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8" w:name="ub72c4a2f"/>
            <w:r>
              <w:rPr>
                <w:rFonts w:hint="eastAsia" w:ascii="宋体" w:hAnsi="宋体" w:cs="宋体"/>
                <w:sz w:val="24"/>
              </w:rPr>
              <w:t>可通过标题关键字进行列表资源搜索。</w:t>
            </w:r>
          </w:p>
          <w:bookmarkEnd w:id="5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59" w:name="uaddd5996"/>
            <w:r>
              <w:rPr>
                <w:rFonts w:hint="eastAsia" w:ascii="宋体" w:hAnsi="宋体" w:cs="宋体"/>
                <w:sz w:val="24"/>
              </w:rPr>
              <w:t>列表</w:t>
            </w:r>
          </w:p>
          <w:bookmarkEnd w:id="59"/>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0" w:name="ued20549a"/>
            <w:r>
              <w:rPr>
                <w:rFonts w:hint="eastAsia" w:ascii="宋体" w:hAnsi="宋体" w:cs="宋体"/>
                <w:sz w:val="24"/>
              </w:rPr>
              <w:t>包括：缩略图、实验室名称、工位数。点击链接跳转到实验室详情。</w:t>
            </w:r>
          </w:p>
          <w:bookmarkEnd w:id="60"/>
        </w:tc>
      </w:tr>
      <w:bookmarkEnd w:id="55"/>
    </w:tbl>
    <w:p>
      <w:pPr>
        <w:pStyle w:val="4"/>
        <w:keepNext w:val="0"/>
        <w:numPr>
          <w:ilvl w:val="2"/>
          <w:numId w:val="7"/>
        </w:numPr>
        <w:spacing w:before="260" w:after="260" w:line="416" w:lineRule="auto"/>
        <w:ind w:left="709" w:leftChars="0" w:hanging="709" w:firstLineChars="0"/>
        <w:jc w:val="both"/>
        <w:rPr>
          <w:rFonts w:hint="eastAsia"/>
        </w:rPr>
      </w:pPr>
      <w:bookmarkStart w:id="61" w:name="_Toc14477"/>
      <w:bookmarkStart w:id="62" w:name="erJBa"/>
      <w:r>
        <w:rPr>
          <w:rFonts w:hint="eastAsia" w:ascii="宋体" w:hAnsi="宋体" w:eastAsia="宋体"/>
          <w:sz w:val="32"/>
          <w:szCs w:val="32"/>
        </w:rPr>
        <w:t>实验室详情</w:t>
      </w:r>
      <w:bookmarkEnd w:id="61"/>
    </w:p>
    <w:bookmarkEnd w:id="62"/>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81"/>
        <w:gridCol w:w="678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3" w:name="u11d44961"/>
            <w:bookmarkStart w:id="64" w:name="ESX2O"/>
            <w:r>
              <w:rPr>
                <w:rFonts w:hint="eastAsia" w:ascii="宋体" w:hAnsi="宋体" w:cs="宋体"/>
                <w:sz w:val="24"/>
              </w:rPr>
              <w:t>功能点</w:t>
            </w:r>
          </w:p>
          <w:bookmarkEnd w:id="63"/>
        </w:tc>
        <w:tc>
          <w:tcPr>
            <w:tcW w:w="1130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5" w:name="u43a7356a"/>
            <w:r>
              <w:rPr>
                <w:rFonts w:hint="eastAsia" w:ascii="宋体" w:hAnsi="宋体" w:cs="宋体"/>
                <w:sz w:val="24"/>
              </w:rPr>
              <w:t>规则说明</w:t>
            </w:r>
          </w:p>
          <w:bookmarkEnd w:id="6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6" w:name="u0bf26f61"/>
            <w:r>
              <w:rPr>
                <w:rFonts w:hint="eastAsia" w:ascii="宋体" w:hAnsi="宋体" w:cs="宋体"/>
                <w:sz w:val="24"/>
              </w:rPr>
              <w:t>实验室基本信息</w:t>
            </w:r>
          </w:p>
          <w:bookmarkEnd w:id="66"/>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7" w:name="u0ae36995"/>
            <w:r>
              <w:rPr>
                <w:rFonts w:hint="eastAsia" w:ascii="宋体" w:hAnsi="宋体" w:cs="宋体"/>
                <w:sz w:val="24"/>
              </w:rPr>
              <w:t>包括工位数、面积、设施总值、负责人、联系电话、设备信息、地址。</w:t>
            </w:r>
          </w:p>
          <w:bookmarkEnd w:id="6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8" w:name="u1437fef7"/>
            <w:r>
              <w:rPr>
                <w:rFonts w:hint="eastAsia" w:ascii="宋体" w:hAnsi="宋体" w:cs="宋体"/>
                <w:sz w:val="24"/>
              </w:rPr>
              <w:t>概要介绍</w:t>
            </w:r>
          </w:p>
          <w:bookmarkEnd w:id="68"/>
        </w:tc>
        <w:tc>
          <w:tcPr>
            <w:tcW w:w="1130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69" w:name="ue0cd49c2"/>
            <w:r>
              <w:rPr>
                <w:rFonts w:hint="eastAsia" w:ascii="宋体" w:hAnsi="宋体" w:cs="宋体"/>
                <w:sz w:val="24"/>
              </w:rPr>
              <w:t>实验室概要介绍内容。</w:t>
            </w:r>
          </w:p>
          <w:bookmarkEnd w:id="69"/>
        </w:tc>
      </w:tr>
      <w:bookmarkEnd w:id="64"/>
    </w:tbl>
    <w:p>
      <w:pPr>
        <w:pStyle w:val="12"/>
        <w:rPr>
          <w:rFonts w:hint="eastAsia"/>
        </w:rPr>
      </w:pPr>
      <w:bookmarkStart w:id="70" w:name="mI659"/>
      <w:bookmarkStart w:id="71" w:name="_Toc21332"/>
      <w:bookmarkStart w:id="72" w:name="_Toc24726"/>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numPr>
          <w:ilvl w:val="0"/>
          <w:numId w:val="0"/>
        </w:numPr>
        <w:bidi w:val="0"/>
        <w:ind w:firstLine="420" w:firstLineChars="0"/>
        <w:rPr>
          <w:rFonts w:hint="eastAsia"/>
        </w:rPr>
      </w:pPr>
      <w:r>
        <w:rPr>
          <w:rFonts w:hint="eastAsia" w:ascii="宋体" w:hAnsi="宋体"/>
          <w:sz w:val="24"/>
          <w:lang w:val="en-US" w:eastAsia="zh-CN"/>
        </w:rPr>
        <w:t>鲁棒分析：</w:t>
      </w:r>
    </w:p>
    <w:p>
      <w:pPr>
        <w:pStyle w:val="12"/>
        <w:rPr>
          <w:rFonts w:hint="eastAsia"/>
        </w:rPr>
      </w:pPr>
      <w:r>
        <w:drawing>
          <wp:inline distT="0" distB="0" distL="114300" distR="114300">
            <wp:extent cx="5272405" cy="966470"/>
            <wp:effectExtent l="0" t="0" r="444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2405" cy="966470"/>
                    </a:xfrm>
                    <a:prstGeom prst="rect">
                      <a:avLst/>
                    </a:prstGeom>
                    <a:noFill/>
                    <a:ln>
                      <a:noFill/>
                    </a:ln>
                  </pic:spPr>
                </pic:pic>
              </a:graphicData>
            </a:graphic>
          </wp:inline>
        </w:drawing>
      </w:r>
    </w:p>
    <w:p>
      <w:pPr>
        <w:ind w:firstLine="420" w:firstLineChars="0"/>
        <w:rPr>
          <w:rFonts w:hint="eastAsia"/>
        </w:rPr>
      </w:pPr>
      <w:r>
        <w:rPr>
          <w:rFonts w:hint="eastAsia" w:ascii="宋体" w:hAnsi="宋体"/>
          <w:sz w:val="24"/>
          <w:lang w:val="en-US" w:eastAsia="zh-CN"/>
        </w:rPr>
        <w:t>平台技术无关时序图：</w:t>
      </w:r>
    </w:p>
    <w:p>
      <w:pPr>
        <w:rPr>
          <w:rFonts w:hint="eastAsia"/>
        </w:rPr>
      </w:pPr>
      <w:r>
        <w:drawing>
          <wp:inline distT="0" distB="0" distL="114300" distR="114300">
            <wp:extent cx="5269230" cy="3290570"/>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9230" cy="3290570"/>
                    </a:xfrm>
                    <a:prstGeom prst="rect">
                      <a:avLst/>
                    </a:prstGeom>
                    <a:noFill/>
                    <a:ln>
                      <a:noFill/>
                    </a:ln>
                  </pic:spPr>
                </pic:pic>
              </a:graphicData>
            </a:graphic>
          </wp:inline>
        </w:drawing>
      </w:r>
    </w:p>
    <w:bookmarkEnd w:id="70"/>
    <w:bookmarkEnd w:id="71"/>
    <w:bookmarkEnd w:id="72"/>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73" w:name="_Toc9588"/>
      <w:bookmarkStart w:id="74" w:name="EJhgL"/>
      <w:bookmarkStart w:id="75" w:name="_Toc11586"/>
      <w:bookmarkStart w:id="76" w:name="_Toc14687"/>
      <w:bookmarkStart w:id="77" w:name="iKocH"/>
      <w:r>
        <w:rPr>
          <w:rFonts w:hint="eastAsia" w:ascii="宋体" w:hAnsi="宋体" w:eastAsia="宋体"/>
          <w:sz w:val="32"/>
          <w:lang w:val="en-US" w:eastAsia="zh-CN"/>
        </w:rPr>
        <w:t>实训资源</w:t>
      </w:r>
      <w:bookmarkEnd w:id="73"/>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有仿真软件信息列表，内容包括资源编号、资源类型、资源名称、所属学校、负责人、专业大类、资源状态、是否共享、文件类型、资源价格、更新时间等。</w:t>
      </w:r>
    </w:p>
    <w:p>
      <w:pPr>
        <w:spacing w:line="360" w:lineRule="auto"/>
        <w:rPr>
          <w:rFonts w:hint="eastAsia" w:ascii="宋体" w:hAnsi="宋体"/>
          <w:sz w:val="24"/>
          <w:lang w:val="en-US" w:eastAsia="zh-CN"/>
        </w:rPr>
      </w:pPr>
      <w:r>
        <w:rPr>
          <w:rFonts w:hint="eastAsia" w:ascii="宋体" w:hAnsi="宋体"/>
          <w:sz w:val="24"/>
          <w:lang w:val="en-US" w:eastAsia="zh-CN"/>
        </w:rPr>
        <w:drawing>
          <wp:inline distT="0" distB="0" distL="114300" distR="114300">
            <wp:extent cx="5517515" cy="1221105"/>
            <wp:effectExtent l="0" t="0" r="6985" b="1714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1"/>
                    <a:stretch>
                      <a:fillRect/>
                    </a:stretch>
                  </pic:blipFill>
                  <pic:spPr>
                    <a:xfrm>
                      <a:off x="0" y="0"/>
                      <a:ext cx="5517515" cy="1221105"/>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训资源信息可新增删除和编辑。资源信息包括资源类型（模块化资源、数字孪生资源、纯虚拟资源）、专业大类、资源名称、缩略图、文件（按照包：安装文件；远程链接：远程链接地址的模式提供）、软件进程、支持设备类型、使用介绍视频、教学引导视频、是否开放共享、资源价格、学校、负责人、负责人手机、邮箱、办公室电话、教学支持、概要介绍、适配环境、常见问题；视频课件、视频课件、文档信息包括资源类型、专业大类、资源名称、缩略图、文件（视频）、是否开放共享、学校、负责人、概要介绍。</w:t>
      </w:r>
    </w:p>
    <w:p>
      <w:pPr>
        <w:spacing w:line="360" w:lineRule="auto"/>
        <w:ind w:firstLine="540" w:firstLineChars="225"/>
        <w:rPr>
          <w:rFonts w:hint="eastAsia" w:ascii="宋体" w:hAnsi="宋体"/>
          <w:sz w:val="24"/>
          <w:lang w:val="en-US" w:eastAsia="zh-CN"/>
        </w:rPr>
      </w:pPr>
    </w:p>
    <w:bookmarkEnd w:id="74"/>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bidi w:val="0"/>
        <w:rPr>
          <w:rFonts w:hint="eastAsia"/>
          <w:lang w:val="en-US" w:eastAsia="zh-CN"/>
        </w:rPr>
      </w:pPr>
      <w:r>
        <w:drawing>
          <wp:inline distT="0" distB="0" distL="114300" distR="114300">
            <wp:extent cx="5266690" cy="1224915"/>
            <wp:effectExtent l="0" t="0" r="1016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2"/>
                    <a:stretch>
                      <a:fillRect/>
                    </a:stretch>
                  </pic:blipFill>
                  <pic:spPr>
                    <a:xfrm>
                      <a:off x="0" y="0"/>
                      <a:ext cx="5266690" cy="122491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平台技术无关时序图：</w:t>
      </w:r>
    </w:p>
    <w:p>
      <w:pPr>
        <w:bidi w:val="0"/>
        <w:rPr>
          <w:rFonts w:hint="eastAsia"/>
        </w:rPr>
      </w:pPr>
      <w:r>
        <w:drawing>
          <wp:inline distT="0" distB="0" distL="114300" distR="114300">
            <wp:extent cx="5272405" cy="3307715"/>
            <wp:effectExtent l="0" t="0" r="444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3"/>
                    <a:stretch>
                      <a:fillRect/>
                    </a:stretch>
                  </pic:blipFill>
                  <pic:spPr>
                    <a:xfrm>
                      <a:off x="0" y="0"/>
                      <a:ext cx="5272405" cy="330771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78" w:name="_Toc32585"/>
      <w:bookmarkStart w:id="79" w:name="KBwaR"/>
      <w:r>
        <w:rPr>
          <w:rFonts w:hint="eastAsia" w:ascii="宋体" w:hAnsi="宋体" w:eastAsia="宋体"/>
          <w:sz w:val="32"/>
          <w:lang w:val="en-US" w:eastAsia="zh-CN"/>
        </w:rPr>
        <w:t>课程管理</w:t>
      </w:r>
      <w:bookmarkEnd w:id="78"/>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该功能提供给实验中心主任用户使用。用于对课程信息进行维护。包括：新增课程、编辑课程、删除课程、查看课程信息详情、查询课程。</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课程信息详情（课程名称、课程编号、创建时间、描述等）；</w:t>
      </w:r>
    </w:p>
    <w:p>
      <w:pPr>
        <w:spacing w:line="360" w:lineRule="auto"/>
      </w:pPr>
      <w:r>
        <w:drawing>
          <wp:inline distT="0" distB="0" distL="114300" distR="114300">
            <wp:extent cx="5713730" cy="925195"/>
            <wp:effectExtent l="0" t="0" r="1270" b="825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4"/>
                    <a:stretch>
                      <a:fillRect/>
                    </a:stretch>
                  </pic:blipFill>
                  <pic:spPr>
                    <a:xfrm>
                      <a:off x="0" y="0"/>
                      <a:ext cx="5713730" cy="925195"/>
                    </a:xfrm>
                    <a:prstGeom prst="rect">
                      <a:avLst/>
                    </a:prstGeom>
                    <a:noFill/>
                    <a:ln>
                      <a:noFill/>
                    </a:ln>
                  </pic:spPr>
                </pic:pic>
              </a:graphicData>
            </a:graphic>
          </wp:inline>
        </w:drawing>
      </w:r>
    </w:p>
    <w:bookmarkEnd w:id="79"/>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8595" cy="12915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5268595" cy="129159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rPr>
      </w:pPr>
    </w:p>
    <w:p>
      <w:pPr>
        <w:rPr>
          <w:rFonts w:hint="eastAsia"/>
        </w:rPr>
      </w:pPr>
      <w:r>
        <w:drawing>
          <wp:inline distT="0" distB="0" distL="114300" distR="114300">
            <wp:extent cx="5271770" cy="2993390"/>
            <wp:effectExtent l="0" t="0" r="5080" b="1651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6"/>
                    <a:stretch>
                      <a:fillRect/>
                    </a:stretch>
                  </pic:blipFill>
                  <pic:spPr>
                    <a:xfrm>
                      <a:off x="0" y="0"/>
                      <a:ext cx="5271770" cy="2993390"/>
                    </a:xfrm>
                    <a:prstGeom prst="rect">
                      <a:avLst/>
                    </a:prstGeom>
                    <a:noFill/>
                    <a:ln>
                      <a:noFill/>
                    </a:ln>
                  </pic:spPr>
                </pic:pic>
              </a:graphicData>
            </a:graphic>
          </wp:inline>
        </w:drawing>
      </w:r>
    </w:p>
    <w:p>
      <w:pPr>
        <w:pStyle w:val="12"/>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班级管理</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该功能提供给实验中心主任使用，用于维护实验班级信息管理。包括：新增班级、编辑班级、查询班级、查看班级、启用/停用班级、分配学生。</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班级信息详情（班级名称、班级编号、、创建时间、创建人姓名、备注等）。</w:t>
      </w:r>
    </w:p>
    <w:p>
      <w:pPr>
        <w:spacing w:line="360" w:lineRule="auto"/>
        <w:rPr>
          <w:rFonts w:hint="default" w:ascii="宋体" w:hAnsi="宋体"/>
          <w:sz w:val="24"/>
          <w:lang w:val="en-US" w:eastAsia="zh-CN"/>
        </w:rPr>
      </w:pPr>
      <w:r>
        <w:drawing>
          <wp:inline distT="0" distB="0" distL="114300" distR="114300">
            <wp:extent cx="5447665" cy="1564640"/>
            <wp:effectExtent l="0" t="0" r="635" b="1651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7"/>
                    <a:stretch>
                      <a:fillRect/>
                    </a:stretch>
                  </pic:blipFill>
                  <pic:spPr>
                    <a:xfrm>
                      <a:off x="0" y="0"/>
                      <a:ext cx="5447665" cy="156464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5420" cy="1370965"/>
            <wp:effectExtent l="0" t="0" r="11430" b="63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8"/>
                    <a:stretch>
                      <a:fillRect/>
                    </a:stretch>
                  </pic:blipFill>
                  <pic:spPr>
                    <a:xfrm>
                      <a:off x="0" y="0"/>
                      <a:ext cx="5265420" cy="137096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lang w:val="en-US" w:eastAsia="zh-CN"/>
        </w:rPr>
      </w:pPr>
      <w:r>
        <w:drawing>
          <wp:inline distT="0" distB="0" distL="114300" distR="114300">
            <wp:extent cx="5271770" cy="3058795"/>
            <wp:effectExtent l="0" t="0" r="5080" b="825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9"/>
                    <a:stretch>
                      <a:fillRect/>
                    </a:stretch>
                  </pic:blipFill>
                  <pic:spPr>
                    <a:xfrm>
                      <a:off x="0" y="0"/>
                      <a:ext cx="5271770" cy="3058795"/>
                    </a:xfrm>
                    <a:prstGeom prst="rect">
                      <a:avLst/>
                    </a:prstGeom>
                    <a:noFill/>
                    <a:ln>
                      <a:noFill/>
                    </a:ln>
                  </pic:spPr>
                </pic:pic>
              </a:graphicData>
            </a:graphic>
          </wp:inline>
        </w:drawing>
      </w:r>
    </w:p>
    <w:p>
      <w:pPr>
        <w:pStyle w:val="12"/>
        <w:rPr>
          <w:rFonts w:hint="eastAsia"/>
          <w:lang w:val="en-US" w:eastAsia="zh-CN"/>
        </w:rPr>
      </w:pPr>
    </w:p>
    <w:p>
      <w:pPr>
        <w:rPr>
          <w:rFonts w:hint="default"/>
          <w:lang w:val="en-US" w:eastAsia="zh-CN"/>
        </w:rPr>
      </w:pPr>
    </w:p>
    <w:p>
      <w:pPr>
        <w:rPr>
          <w:rFonts w:hint="eastAsia"/>
        </w:rPr>
      </w:pPr>
    </w:p>
    <w:p>
      <w:pPr>
        <w:pStyle w:val="3"/>
        <w:numPr>
          <w:ilvl w:val="1"/>
          <w:numId w:val="6"/>
        </w:numPr>
        <w:tabs>
          <w:tab w:val="left" w:pos="0"/>
        </w:tabs>
        <w:spacing w:before="260" w:after="260" w:line="416" w:lineRule="auto"/>
        <w:ind w:left="576" w:leftChars="0" w:hanging="576" w:firstLineChars="0"/>
        <w:jc w:val="both"/>
        <w:rPr>
          <w:rFonts w:hint="default" w:ascii="宋体" w:hAnsi="宋体" w:eastAsia="宋体"/>
          <w:sz w:val="32"/>
          <w:lang w:val="en-US" w:eastAsia="zh-CN"/>
        </w:rPr>
      </w:pPr>
      <w:r>
        <w:rPr>
          <w:rFonts w:hint="eastAsia" w:ascii="宋体" w:hAnsi="宋体" w:eastAsia="宋体"/>
          <w:sz w:val="32"/>
          <w:lang w:val="en-US" w:eastAsia="zh-CN"/>
        </w:rPr>
        <w:t>安排实验</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该功能提供给实验中心主任使用，用于安排实验信息（排课）。包括：实验老师排课、实验室排课(排课)。</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实验老师排课信息详情（学期、关联班级、关联课程、课时数、已排课时数）；</w:t>
      </w:r>
    </w:p>
    <w:p>
      <w:pPr>
        <w:spacing w:line="360" w:lineRule="auto"/>
        <w:rPr>
          <w:rFonts w:hint="eastAsia" w:ascii="宋体" w:hAnsi="宋体"/>
          <w:sz w:val="24"/>
          <w:lang w:val="en-US" w:eastAsia="zh-CN"/>
        </w:rPr>
      </w:pPr>
      <w:r>
        <w:drawing>
          <wp:inline distT="0" distB="0" distL="114300" distR="114300">
            <wp:extent cx="5152390" cy="4781550"/>
            <wp:effectExtent l="0" t="0" r="1016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0"/>
                    <a:stretch>
                      <a:fillRect/>
                    </a:stretch>
                  </pic:blipFill>
                  <pic:spPr>
                    <a:xfrm>
                      <a:off x="0" y="0"/>
                      <a:ext cx="5152390" cy="478155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7325" cy="1519555"/>
            <wp:effectExtent l="0" t="0" r="9525" b="444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5267325" cy="151955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rPr>
      </w:pPr>
      <w:r>
        <w:drawing>
          <wp:inline distT="0" distB="0" distL="114300" distR="114300">
            <wp:extent cx="5273040" cy="3065780"/>
            <wp:effectExtent l="0" t="0" r="3810" b="127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73040" cy="3065780"/>
                    </a:xfrm>
                    <a:prstGeom prst="rect">
                      <a:avLst/>
                    </a:prstGeom>
                    <a:noFill/>
                    <a:ln>
                      <a:noFill/>
                    </a:ln>
                  </pic:spPr>
                </pic:pic>
              </a:graphicData>
            </a:graphic>
          </wp:inline>
        </w:drawing>
      </w:r>
    </w:p>
    <w:p>
      <w:pPr>
        <w:rPr>
          <w:rFonts w:hint="eastAsia"/>
        </w:rPr>
      </w:pPr>
    </w:p>
    <w:p>
      <w:pPr>
        <w:pStyle w:val="12"/>
        <w:rPr>
          <w:rFonts w:hint="eastAsia"/>
        </w:rPr>
      </w:pPr>
    </w:p>
    <w:p>
      <w:pPr>
        <w:numPr>
          <w:ilvl w:val="0"/>
          <w:numId w:val="0"/>
        </w:numPr>
        <w:bidi w:val="0"/>
        <w:ind w:leftChars="0"/>
        <w:rPr>
          <w:rFonts w:hint="eastAsia"/>
        </w:rPr>
      </w:pP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bookmarkStart w:id="80" w:name="_Toc4449"/>
      <w:bookmarkStart w:id="81" w:name="Rv8Y1"/>
      <w:r>
        <w:rPr>
          <w:rFonts w:hint="eastAsia" w:ascii="宋体" w:hAnsi="宋体" w:eastAsia="宋体"/>
          <w:sz w:val="32"/>
          <w:lang w:val="en-US" w:eastAsia="zh-CN"/>
        </w:rPr>
        <w:t>实训实验</w:t>
      </w:r>
      <w:bookmarkEnd w:id="80"/>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该功能提供给教师使用，用于对实验进行维护。包括：新增实训实验、编辑实训实验、删除实训实验、查看实训实验、查询实训实验。实训实验信息包括实验编号、实验名称、专业、课时数、实验类型 、课程专属、是否对接证书、 是否对接竞赛 、关联实训资源 、实验介绍、更新时间。</w:t>
      </w:r>
    </w:p>
    <w:p>
      <w:pPr>
        <w:spacing w:line="360" w:lineRule="auto"/>
      </w:pPr>
      <w:r>
        <w:drawing>
          <wp:inline distT="0" distB="0" distL="114300" distR="114300">
            <wp:extent cx="5517515" cy="1015365"/>
            <wp:effectExtent l="0" t="0" r="6985"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517515" cy="1015365"/>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4962525" cy="5415280"/>
            <wp:effectExtent l="0" t="0" r="9525" b="139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4"/>
                    <a:stretch>
                      <a:fillRect/>
                    </a:stretch>
                  </pic:blipFill>
                  <pic:spPr>
                    <a:xfrm>
                      <a:off x="0" y="0"/>
                      <a:ext cx="4962525" cy="541528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6690" cy="1533525"/>
            <wp:effectExtent l="0" t="0" r="10160" b="95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5"/>
                    <a:stretch>
                      <a:fillRect/>
                    </a:stretch>
                  </pic:blipFill>
                  <pic:spPr>
                    <a:xfrm>
                      <a:off x="0" y="0"/>
                      <a:ext cx="5266690" cy="153352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pPr>
      <w:r>
        <w:drawing>
          <wp:inline distT="0" distB="0" distL="114300" distR="114300">
            <wp:extent cx="5273040" cy="3420745"/>
            <wp:effectExtent l="0" t="0" r="3810" b="825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6"/>
                    <a:stretch>
                      <a:fillRect/>
                    </a:stretch>
                  </pic:blipFill>
                  <pic:spPr>
                    <a:xfrm>
                      <a:off x="0" y="0"/>
                      <a:ext cx="5273040" cy="342074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评价实验报告</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该功能提供给教师使用，用于对学生提交的实验课程实验报告进行评价。</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实验课程基本信息</w:t>
      </w:r>
      <w:r>
        <w:rPr>
          <w:rFonts w:hint="default" w:ascii="宋体" w:hAnsi="宋体"/>
          <w:sz w:val="24"/>
          <w:lang w:val="en-US" w:eastAsia="zh-CN"/>
        </w:rPr>
        <w:t>(</w:t>
      </w:r>
      <w:r>
        <w:rPr>
          <w:rFonts w:hint="eastAsia" w:ascii="宋体" w:hAnsi="宋体"/>
          <w:sz w:val="24"/>
          <w:lang w:val="en-US" w:eastAsia="zh-CN"/>
        </w:rPr>
        <w:t>课程名称、类型、实验负责老师</w:t>
      </w:r>
      <w:r>
        <w:rPr>
          <w:rFonts w:hint="default" w:ascii="宋体" w:hAnsi="宋体"/>
          <w:sz w:val="24"/>
          <w:lang w:val="en-US" w:eastAsia="zh-CN"/>
        </w:rPr>
        <w:t>)</w:t>
      </w:r>
      <w:r>
        <w:rPr>
          <w:rFonts w:hint="eastAsia" w:ascii="宋体" w:hAnsi="宋体"/>
          <w:sz w:val="24"/>
          <w:lang w:val="en-US" w:eastAsia="zh-CN"/>
        </w:rPr>
        <w:t>、参与实验学生列表</w:t>
      </w:r>
      <w:r>
        <w:rPr>
          <w:rFonts w:hint="default" w:ascii="宋体" w:hAnsi="宋体"/>
          <w:sz w:val="24"/>
          <w:lang w:val="en-US" w:eastAsia="zh-CN"/>
        </w:rPr>
        <w:t>(</w:t>
      </w:r>
      <w:r>
        <w:rPr>
          <w:rFonts w:hint="eastAsia" w:ascii="宋体" w:hAnsi="宋体"/>
          <w:sz w:val="24"/>
          <w:lang w:val="en-US" w:eastAsia="zh-CN"/>
        </w:rPr>
        <w:t>班级、学生姓名、学号、报告状态等</w:t>
      </w:r>
      <w:r>
        <w:rPr>
          <w:rFonts w:hint="default" w:ascii="宋体" w:hAnsi="宋体"/>
          <w:sz w:val="24"/>
          <w:lang w:val="en-US" w:eastAsia="zh-CN"/>
        </w:rPr>
        <w:t>)</w:t>
      </w:r>
      <w:r>
        <w:rPr>
          <w:rFonts w:hint="eastAsia" w:ascii="宋体" w:hAnsi="宋体"/>
          <w:sz w:val="24"/>
          <w:lang w:val="en-US" w:eastAsia="zh-CN"/>
        </w:rPr>
        <w:t>及评分按钮。</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被评分学生的基本信息（姓名）、学生报告信息（创建时间、使用总时长、资源名称）。</w:t>
      </w:r>
    </w:p>
    <w:p>
      <w:pPr>
        <w:spacing w:line="360" w:lineRule="auto"/>
      </w:pPr>
      <w:r>
        <w:drawing>
          <wp:inline distT="0" distB="0" distL="114300" distR="114300">
            <wp:extent cx="6043930" cy="1013460"/>
            <wp:effectExtent l="0" t="0" r="13970" b="1524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6043930" cy="1013460"/>
                    </a:xfrm>
                    <a:prstGeom prst="rect">
                      <a:avLst/>
                    </a:prstGeom>
                    <a:noFill/>
                    <a:ln>
                      <a:noFill/>
                    </a:ln>
                  </pic:spPr>
                </pic:pic>
              </a:graphicData>
            </a:graphic>
          </wp:inline>
        </w:drawing>
      </w:r>
    </w:p>
    <w:p>
      <w:pPr>
        <w:spacing w:line="360" w:lineRule="auto"/>
      </w:pPr>
      <w:r>
        <w:drawing>
          <wp:inline distT="0" distB="0" distL="114300" distR="114300">
            <wp:extent cx="5596890" cy="1642110"/>
            <wp:effectExtent l="0" t="0" r="3810" b="152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5596890" cy="1642110"/>
                    </a:xfrm>
                    <a:prstGeom prst="rect">
                      <a:avLst/>
                    </a:prstGeom>
                    <a:noFill/>
                    <a:ln>
                      <a:noFill/>
                    </a:ln>
                  </pic:spPr>
                </pic:pic>
              </a:graphicData>
            </a:graphic>
          </wp:inline>
        </w:drawing>
      </w:r>
    </w:p>
    <w:p>
      <w:pPr>
        <w:spacing w:line="360" w:lineRule="auto"/>
        <w:rPr>
          <w:rFonts w:hint="eastAsia"/>
          <w:lang w:val="en-US" w:eastAsia="zh-CN"/>
        </w:rPr>
      </w:pPr>
      <w:r>
        <w:drawing>
          <wp:inline distT="0" distB="0" distL="114300" distR="114300">
            <wp:extent cx="5472430" cy="2397760"/>
            <wp:effectExtent l="0" t="0" r="1397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472430" cy="239776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8595" cy="1445895"/>
            <wp:effectExtent l="0" t="0" r="8255" b="190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0"/>
                    <a:stretch>
                      <a:fillRect/>
                    </a:stretch>
                  </pic:blipFill>
                  <pic:spPr>
                    <a:xfrm>
                      <a:off x="0" y="0"/>
                      <a:ext cx="5268595" cy="1445895"/>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rPr>
          <w:rFonts w:hint="eastAsia"/>
        </w:rPr>
      </w:pPr>
      <w:r>
        <w:drawing>
          <wp:inline distT="0" distB="0" distL="114300" distR="114300">
            <wp:extent cx="5274310" cy="3424555"/>
            <wp:effectExtent l="0" t="0" r="2540" b="444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1"/>
                    <a:stretch>
                      <a:fillRect/>
                    </a:stretch>
                  </pic:blipFill>
                  <pic:spPr>
                    <a:xfrm>
                      <a:off x="0" y="0"/>
                      <a:ext cx="5274310" cy="3424555"/>
                    </a:xfrm>
                    <a:prstGeom prst="rect">
                      <a:avLst/>
                    </a:prstGeom>
                    <a:noFill/>
                    <a:ln>
                      <a:noFill/>
                    </a:ln>
                  </pic:spPr>
                </pic:pic>
              </a:graphicData>
            </a:graphic>
          </wp:inline>
        </w:drawing>
      </w:r>
    </w:p>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lang w:val="en-US" w:eastAsia="zh-CN"/>
        </w:rPr>
      </w:pPr>
      <w:r>
        <w:rPr>
          <w:rFonts w:hint="eastAsia" w:ascii="宋体" w:hAnsi="宋体" w:eastAsia="宋体"/>
          <w:sz w:val="32"/>
          <w:lang w:val="en-US" w:eastAsia="zh-CN"/>
        </w:rPr>
        <w:t>查看课表</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该功能提供给学生使用，用于学生查看我的课程信息。显示实验课程信息</w:t>
      </w:r>
      <w:r>
        <w:rPr>
          <w:rFonts w:hint="default" w:ascii="宋体" w:hAnsi="宋体"/>
          <w:sz w:val="24"/>
          <w:lang w:val="en-US" w:eastAsia="zh-CN"/>
        </w:rPr>
        <w:t>(</w:t>
      </w:r>
      <w:r>
        <w:rPr>
          <w:rFonts w:hint="eastAsia" w:ascii="宋体" w:hAnsi="宋体"/>
          <w:sz w:val="24"/>
          <w:lang w:val="en-US" w:eastAsia="zh-CN"/>
        </w:rPr>
        <w:t>课程名称、类型、实验负责老师</w:t>
      </w:r>
      <w:r>
        <w:rPr>
          <w:rFonts w:hint="default" w:ascii="宋体" w:hAnsi="宋体"/>
          <w:sz w:val="24"/>
          <w:lang w:val="en-US" w:eastAsia="zh-CN"/>
        </w:rPr>
        <w:t>)</w:t>
      </w:r>
      <w:r>
        <w:rPr>
          <w:rFonts w:hint="eastAsia" w:ascii="宋体" w:hAnsi="宋体"/>
          <w:sz w:val="24"/>
          <w:lang w:val="en-US" w:eastAsia="zh-CN"/>
        </w:rPr>
        <w:t>及操作项</w:t>
      </w:r>
      <w:r>
        <w:rPr>
          <w:rFonts w:hint="default" w:ascii="宋体" w:hAnsi="宋体"/>
          <w:sz w:val="24"/>
          <w:lang w:val="en-US" w:eastAsia="zh-CN"/>
        </w:rPr>
        <w:t>(</w:t>
      </w:r>
      <w:r>
        <w:rPr>
          <w:rFonts w:hint="eastAsia" w:ascii="宋体" w:hAnsi="宋体"/>
          <w:sz w:val="24"/>
          <w:lang w:val="en-US" w:eastAsia="zh-CN"/>
        </w:rPr>
        <w:t>实验详情、课时安排</w:t>
      </w:r>
      <w:r>
        <w:rPr>
          <w:rFonts w:hint="default" w:ascii="宋体" w:hAnsi="宋体"/>
          <w:sz w:val="24"/>
          <w:lang w:val="en-US" w:eastAsia="zh-CN"/>
        </w:rPr>
        <w:t>)</w:t>
      </w:r>
      <w:r>
        <w:rPr>
          <w:rFonts w:hint="eastAsia" w:ascii="宋体" w:hAnsi="宋体"/>
          <w:sz w:val="24"/>
          <w:lang w:val="en-US" w:eastAsia="zh-CN"/>
        </w:rPr>
        <w:t>。</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rPr>
          <w:rFonts w:hint="eastAsia" w:ascii="宋体" w:hAnsi="宋体"/>
          <w:sz w:val="24"/>
          <w:lang w:val="en-US" w:eastAsia="zh-CN"/>
        </w:rPr>
      </w:pPr>
      <w:r>
        <w:drawing>
          <wp:inline distT="0" distB="0" distL="114300" distR="114300">
            <wp:extent cx="5563235" cy="1148080"/>
            <wp:effectExtent l="0" t="0" r="18415" b="139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2"/>
                    <a:stretch>
                      <a:fillRect/>
                    </a:stretch>
                  </pic:blipFill>
                  <pic:spPr>
                    <a:xfrm>
                      <a:off x="0" y="0"/>
                      <a:ext cx="5563235" cy="114808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69865" cy="688340"/>
            <wp:effectExtent l="0" t="0" r="6985" b="1651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3"/>
                    <a:stretch>
                      <a:fillRect/>
                    </a:stretch>
                  </pic:blipFill>
                  <pic:spPr>
                    <a:xfrm>
                      <a:off x="0" y="0"/>
                      <a:ext cx="5269865" cy="68834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rPr>
          <w:rFonts w:hint="eastAsia"/>
          <w:lang w:val="en-US" w:eastAsia="zh-CN"/>
        </w:rPr>
      </w:pPr>
      <w:r>
        <w:drawing>
          <wp:inline distT="0" distB="0" distL="114300" distR="114300">
            <wp:extent cx="5271135" cy="3695700"/>
            <wp:effectExtent l="0" t="0" r="5715"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4"/>
                    <a:stretch>
                      <a:fillRect/>
                    </a:stretch>
                  </pic:blipFill>
                  <pic:spPr>
                    <a:xfrm>
                      <a:off x="0" y="0"/>
                      <a:ext cx="5271135" cy="3695700"/>
                    </a:xfrm>
                    <a:prstGeom prst="rect">
                      <a:avLst/>
                    </a:prstGeom>
                    <a:noFill/>
                    <a:ln>
                      <a:noFill/>
                    </a:ln>
                  </pic:spPr>
                </pic:pic>
              </a:graphicData>
            </a:graphic>
          </wp:inline>
        </w:drawing>
      </w:r>
    </w:p>
    <w:p>
      <w:pPr>
        <w:pStyle w:val="12"/>
        <w:rPr>
          <w:rFonts w:hint="eastAsia"/>
          <w:lang w:val="en-US" w:eastAsia="zh-CN"/>
        </w:rPr>
      </w:pPr>
    </w:p>
    <w:p>
      <w:pPr>
        <w:pStyle w:val="3"/>
        <w:numPr>
          <w:ilvl w:val="1"/>
          <w:numId w:val="6"/>
        </w:numPr>
        <w:tabs>
          <w:tab w:val="left" w:pos="0"/>
        </w:tabs>
        <w:spacing w:before="260" w:after="260" w:line="416" w:lineRule="auto"/>
        <w:ind w:left="576" w:leftChars="0" w:hanging="576" w:firstLineChars="0"/>
        <w:jc w:val="both"/>
        <w:rPr>
          <w:rFonts w:hint="default" w:ascii="宋体" w:hAnsi="宋体" w:eastAsia="宋体"/>
          <w:sz w:val="32"/>
          <w:lang w:val="en-US" w:eastAsia="zh-CN"/>
        </w:rPr>
      </w:pPr>
      <w:r>
        <w:rPr>
          <w:rFonts w:hint="eastAsia" w:ascii="宋体" w:hAnsi="宋体" w:eastAsia="宋体"/>
          <w:sz w:val="32"/>
          <w:lang w:val="en-US" w:eastAsia="zh-CN"/>
        </w:rPr>
        <w:t>提交</w:t>
      </w:r>
      <w:r>
        <w:rPr>
          <w:rFonts w:hint="default" w:ascii="宋体" w:hAnsi="宋体" w:eastAsia="宋体"/>
          <w:sz w:val="32"/>
          <w:lang w:val="en-US" w:eastAsia="zh-CN"/>
        </w:rPr>
        <w:t>实验报告</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该功能提供给学生使用，用于学生完成对实验课程提交实验报告功能，当学生点击实验课程后的实验报告按钮时；系统加载并显示被选实验课程的实验报告的基本信息（姓名、评分、评语）、报告列表（创建时间、使用总时长、资源名称及操作上传</w:t>
      </w:r>
      <w:r>
        <w:rPr>
          <w:rFonts w:hint="default" w:ascii="宋体" w:hAnsi="宋体"/>
          <w:sz w:val="24"/>
          <w:lang w:val="en-US" w:eastAsia="zh-CN"/>
        </w:rPr>
        <w:t>/</w:t>
      </w:r>
      <w:r>
        <w:rPr>
          <w:rFonts w:hint="eastAsia" w:ascii="宋体" w:hAnsi="宋体"/>
          <w:sz w:val="24"/>
          <w:lang w:val="en-US" w:eastAsia="zh-CN"/>
        </w:rPr>
        <w:t>查看）。</w:t>
      </w:r>
    </w:p>
    <w:p>
      <w:pPr>
        <w:spacing w:line="360" w:lineRule="auto"/>
        <w:rPr>
          <w:rFonts w:hint="eastAsia" w:ascii="宋体" w:hAnsi="宋体"/>
          <w:sz w:val="24"/>
          <w:lang w:val="en-US" w:eastAsia="zh-CN"/>
        </w:rPr>
      </w:pPr>
      <w:r>
        <w:drawing>
          <wp:inline distT="0" distB="0" distL="114300" distR="114300">
            <wp:extent cx="5548630" cy="1196340"/>
            <wp:effectExtent l="0" t="0" r="13970"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5"/>
                    <a:stretch>
                      <a:fillRect/>
                    </a:stretch>
                  </pic:blipFill>
                  <pic:spPr>
                    <a:xfrm>
                      <a:off x="0" y="0"/>
                      <a:ext cx="5548630" cy="1196340"/>
                    </a:xfrm>
                    <a:prstGeom prst="rect">
                      <a:avLst/>
                    </a:prstGeom>
                    <a:noFill/>
                    <a:ln>
                      <a:noFill/>
                    </a:ln>
                  </pic:spPr>
                </pic:pic>
              </a:graphicData>
            </a:graphic>
          </wp:inline>
        </w:drawing>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在系统概要设计阶段，我们主要采用鲁棒分析和平台技术无关时序图进行分析。</w:t>
      </w:r>
    </w:p>
    <w:p>
      <w:pPr>
        <w:spacing w:line="360" w:lineRule="auto"/>
        <w:ind w:firstLine="540" w:firstLineChars="225"/>
        <w:rPr>
          <w:rFonts w:hint="eastAsia" w:ascii="宋体" w:hAnsi="宋体"/>
          <w:sz w:val="24"/>
          <w:lang w:val="en-US" w:eastAsia="zh-CN"/>
        </w:rPr>
      </w:pPr>
      <w:r>
        <w:rPr>
          <w:rFonts w:hint="eastAsia" w:ascii="宋体" w:hAnsi="宋体"/>
          <w:sz w:val="24"/>
          <w:lang w:val="en-US" w:eastAsia="zh-CN"/>
        </w:rPr>
        <w:t>鲁棒分析：</w:t>
      </w:r>
    </w:p>
    <w:p>
      <w:pPr>
        <w:spacing w:line="360" w:lineRule="auto"/>
        <w:ind w:firstLine="472" w:firstLineChars="225"/>
        <w:rPr>
          <w:rFonts w:hint="eastAsia" w:ascii="宋体" w:hAnsi="宋体"/>
          <w:sz w:val="24"/>
          <w:lang w:val="en-US" w:eastAsia="zh-CN"/>
        </w:rPr>
      </w:pPr>
      <w:r>
        <w:drawing>
          <wp:inline distT="0" distB="0" distL="114300" distR="114300">
            <wp:extent cx="5270500" cy="1713230"/>
            <wp:effectExtent l="0" t="0" r="6350" b="127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6"/>
                    <a:stretch>
                      <a:fillRect/>
                    </a:stretch>
                  </pic:blipFill>
                  <pic:spPr>
                    <a:xfrm>
                      <a:off x="0" y="0"/>
                      <a:ext cx="5270500" cy="1713230"/>
                    </a:xfrm>
                    <a:prstGeom prst="rect">
                      <a:avLst/>
                    </a:prstGeom>
                    <a:noFill/>
                    <a:ln>
                      <a:noFill/>
                    </a:ln>
                  </pic:spPr>
                </pic:pic>
              </a:graphicData>
            </a:graphic>
          </wp:inline>
        </w:drawing>
      </w:r>
    </w:p>
    <w:p>
      <w:pPr>
        <w:spacing w:line="360" w:lineRule="auto"/>
        <w:ind w:firstLine="540" w:firstLineChars="225"/>
        <w:rPr>
          <w:rFonts w:hint="default" w:ascii="宋体" w:hAnsi="宋体"/>
          <w:sz w:val="24"/>
          <w:lang w:val="en-US" w:eastAsia="zh-CN"/>
        </w:rPr>
      </w:pPr>
      <w:r>
        <w:rPr>
          <w:rFonts w:hint="eastAsia" w:ascii="宋体" w:hAnsi="宋体"/>
          <w:sz w:val="24"/>
          <w:lang w:val="en-US" w:eastAsia="zh-CN"/>
        </w:rPr>
        <w:t>平台技术无关时序图：</w:t>
      </w:r>
    </w:p>
    <w:p>
      <w:pPr>
        <w:pStyle w:val="12"/>
      </w:pPr>
      <w:r>
        <w:drawing>
          <wp:inline distT="0" distB="0" distL="114300" distR="114300">
            <wp:extent cx="5268595" cy="3840480"/>
            <wp:effectExtent l="0" t="0" r="825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7"/>
                    <a:stretch>
                      <a:fillRect/>
                    </a:stretch>
                  </pic:blipFill>
                  <pic:spPr>
                    <a:xfrm>
                      <a:off x="0" y="0"/>
                      <a:ext cx="5268595" cy="3840480"/>
                    </a:xfrm>
                    <a:prstGeom prst="rect">
                      <a:avLst/>
                    </a:prstGeom>
                    <a:noFill/>
                    <a:ln>
                      <a:noFill/>
                    </a:ln>
                  </pic:spPr>
                </pic:pic>
              </a:graphicData>
            </a:graphic>
          </wp:inline>
        </w:drawing>
      </w:r>
    </w:p>
    <w:p>
      <w:pPr>
        <w:pStyle w:val="12"/>
      </w:pPr>
    </w:p>
    <w:p/>
    <w:bookmarkEnd w:id="75"/>
    <w:bookmarkEnd w:id="76"/>
    <w:bookmarkEnd w:id="77"/>
    <w:bookmarkEnd w:id="81"/>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82" w:name="_Toc23903"/>
      <w:bookmarkStart w:id="83" w:name="_Toc5792"/>
      <w:bookmarkStart w:id="84" w:name="G8tBK"/>
      <w:r>
        <w:rPr>
          <w:rFonts w:hint="eastAsia" w:ascii="宋体" w:hAnsi="宋体" w:eastAsia="宋体"/>
          <w:sz w:val="32"/>
        </w:rPr>
        <w:t>综合管理</w:t>
      </w:r>
      <w:bookmarkEnd w:id="82"/>
      <w:bookmarkEnd w:id="83"/>
    </w:p>
    <w:bookmarkEnd w:id="84"/>
    <w:p>
      <w:pPr>
        <w:pStyle w:val="4"/>
        <w:keepNext w:val="0"/>
        <w:numPr>
          <w:ilvl w:val="2"/>
          <w:numId w:val="8"/>
        </w:numPr>
        <w:spacing w:before="260" w:after="260" w:line="416" w:lineRule="auto"/>
        <w:ind w:left="709" w:leftChars="0" w:hanging="709" w:firstLineChars="0"/>
        <w:jc w:val="both"/>
        <w:rPr>
          <w:rFonts w:hint="eastAsia" w:ascii="宋体" w:hAnsi="宋体" w:eastAsia="宋体"/>
          <w:sz w:val="32"/>
          <w:szCs w:val="32"/>
        </w:rPr>
      </w:pPr>
      <w:bookmarkStart w:id="85" w:name="_Toc13225"/>
      <w:bookmarkStart w:id="86" w:name="L65vy"/>
      <w:r>
        <w:rPr>
          <w:rFonts w:hint="eastAsia" w:ascii="宋体" w:hAnsi="宋体" w:eastAsia="宋体"/>
          <w:sz w:val="32"/>
          <w:szCs w:val="32"/>
        </w:rPr>
        <w:t>新闻公告</w:t>
      </w:r>
      <w:bookmarkEnd w:id="8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新闻公告信息采用列表的形式展示，展示字段包括类型、标题、来源、编辑人员、发布时间、审核状态、操作。</w:t>
      </w:r>
    </w:p>
    <w:p>
      <w:pPr>
        <w:pStyle w:val="19"/>
        <w:spacing w:before="0" w:beforeAutospacing="0" w:after="0" w:afterAutospacing="0" w:line="360" w:lineRule="auto"/>
        <w:rPr>
          <w:rFonts w:cs="仿宋"/>
          <w:kern w:val="2"/>
          <w:sz w:val="24"/>
          <w:szCs w:val="24"/>
        </w:rPr>
      </w:pPr>
      <w:r>
        <w:drawing>
          <wp:inline distT="0" distB="0" distL="114300" distR="114300">
            <wp:extent cx="4627880" cy="2012950"/>
            <wp:effectExtent l="0" t="0" r="1270" b="6350"/>
            <wp:docPr id="3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3"/>
                    <pic:cNvPicPr>
                      <a:picLocks noChangeAspect="1"/>
                    </pic:cNvPicPr>
                  </pic:nvPicPr>
                  <pic:blipFill>
                    <a:blip r:embed="rId48"/>
                    <a:stretch>
                      <a:fillRect/>
                    </a:stretch>
                  </pic:blipFill>
                  <pic:spPr>
                    <a:xfrm>
                      <a:off x="0" y="0"/>
                      <a:ext cx="4627880" cy="2012950"/>
                    </a:xfrm>
                    <a:prstGeom prst="rect">
                      <a:avLst/>
                    </a:prstGeom>
                    <a:noFill/>
                    <a:ln>
                      <a:noFill/>
                    </a:ln>
                  </pic:spPr>
                </pic:pic>
              </a:graphicData>
            </a:graphic>
          </wp:inline>
        </w:drawing>
      </w:r>
      <w:r>
        <w:drawing>
          <wp:inline distT="0" distB="0" distL="114300" distR="114300">
            <wp:extent cx="4404360" cy="2122170"/>
            <wp:effectExtent l="0" t="0" r="15240" b="11430"/>
            <wp:docPr id="3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4"/>
                    <pic:cNvPicPr>
                      <a:picLocks noChangeAspect="1"/>
                    </pic:cNvPicPr>
                  </pic:nvPicPr>
                  <pic:blipFill>
                    <a:blip r:embed="rId49"/>
                    <a:stretch>
                      <a:fillRect/>
                    </a:stretch>
                  </pic:blipFill>
                  <pic:spPr>
                    <a:xfrm>
                      <a:off x="0" y="0"/>
                      <a:ext cx="4404360" cy="21221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提供按照标题、来源、编辑人、专业（下拉框选择）、类型（下拉框选择）、审核状态（下拉框选择）、以及日期选择的方式进行数据筛选的功能和数据导出功能。</w:t>
      </w:r>
    </w:p>
    <w:p>
      <w:pPr>
        <w:pStyle w:val="19"/>
        <w:spacing w:before="0" w:beforeAutospacing="0" w:after="0" w:afterAutospacing="0" w:line="360" w:lineRule="auto"/>
        <w:rPr>
          <w:rFonts w:cs="仿宋"/>
          <w:kern w:val="2"/>
          <w:sz w:val="24"/>
          <w:szCs w:val="24"/>
        </w:rPr>
      </w:pPr>
      <w:r>
        <w:drawing>
          <wp:inline distT="0" distB="0" distL="114300" distR="114300">
            <wp:extent cx="5264150" cy="2120265"/>
            <wp:effectExtent l="0" t="0" r="12700" b="13335"/>
            <wp:docPr id="2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8"/>
                    <pic:cNvPicPr>
                      <a:picLocks noChangeAspect="1"/>
                    </pic:cNvPicPr>
                  </pic:nvPicPr>
                  <pic:blipFill>
                    <a:blip r:embed="rId50"/>
                    <a:stretch>
                      <a:fillRect/>
                    </a:stretch>
                  </pic:blipFill>
                  <pic:spPr>
                    <a:xfrm>
                      <a:off x="0" y="0"/>
                      <a:ext cx="5264150" cy="2120265"/>
                    </a:xfrm>
                    <a:prstGeom prst="rect">
                      <a:avLst/>
                    </a:prstGeom>
                    <a:noFill/>
                    <a:ln>
                      <a:noFill/>
                    </a:ln>
                  </pic:spPr>
                </pic:pic>
              </a:graphicData>
            </a:graphic>
          </wp:inline>
        </w:drawing>
      </w:r>
      <w:r>
        <w:drawing>
          <wp:inline distT="0" distB="0" distL="114300" distR="114300">
            <wp:extent cx="5264150" cy="2139950"/>
            <wp:effectExtent l="0" t="0" r="12700" b="12700"/>
            <wp:docPr id="2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69"/>
                    <pic:cNvPicPr>
                      <a:picLocks noChangeAspect="1"/>
                    </pic:cNvPicPr>
                  </pic:nvPicPr>
                  <pic:blipFill>
                    <a:blip r:embed="rId51"/>
                    <a:stretch>
                      <a:fillRect/>
                    </a:stretch>
                  </pic:blipFill>
                  <pic:spPr>
                    <a:xfrm>
                      <a:off x="0" y="0"/>
                      <a:ext cx="5264150" cy="213995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新闻公告页面提供“新增”新闻公告按钮，点击进入新闻公告新增页面。新增字段为：类型、标题、来源、编辑、实验类型、图片附件上传、以及新闻内容采用富文本，可输入文字或插入图片。</w:t>
      </w:r>
    </w:p>
    <w:p>
      <w:pPr>
        <w:pStyle w:val="19"/>
        <w:spacing w:before="0" w:beforeAutospacing="0" w:after="0" w:afterAutospacing="0" w:line="360" w:lineRule="auto"/>
        <w:rPr>
          <w:rFonts w:cs="仿宋"/>
          <w:kern w:val="2"/>
          <w:sz w:val="24"/>
          <w:szCs w:val="24"/>
        </w:rPr>
      </w:pPr>
      <w:r>
        <w:drawing>
          <wp:inline distT="0" distB="0" distL="114300" distR="114300">
            <wp:extent cx="5271770" cy="2823210"/>
            <wp:effectExtent l="0" t="0" r="5080" b="15240"/>
            <wp:docPr id="3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5"/>
                    <pic:cNvPicPr>
                      <a:picLocks noChangeAspect="1"/>
                    </pic:cNvPicPr>
                  </pic:nvPicPr>
                  <pic:blipFill>
                    <a:blip r:embed="rId52"/>
                    <a:stretch>
                      <a:fillRect/>
                    </a:stretch>
                  </pic:blipFill>
                  <pic:spPr>
                    <a:xfrm>
                      <a:off x="0" y="0"/>
                      <a:ext cx="5271770" cy="2823210"/>
                    </a:xfrm>
                    <a:prstGeom prst="rect">
                      <a:avLst/>
                    </a:prstGeom>
                    <a:noFill/>
                    <a:ln>
                      <a:noFill/>
                    </a:ln>
                  </pic:spPr>
                </pic:pic>
              </a:graphicData>
            </a:graphic>
          </wp:inline>
        </w:drawing>
      </w:r>
      <w:r>
        <w:drawing>
          <wp:inline distT="0" distB="0" distL="114300" distR="114300">
            <wp:extent cx="5265420" cy="3180715"/>
            <wp:effectExtent l="0" t="0" r="11430" b="635"/>
            <wp:docPr id="3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6"/>
                    <pic:cNvPicPr>
                      <a:picLocks noChangeAspect="1"/>
                    </pic:cNvPicPr>
                  </pic:nvPicPr>
                  <pic:blipFill>
                    <a:blip r:embed="rId53"/>
                    <a:stretch>
                      <a:fillRect/>
                    </a:stretch>
                  </pic:blipFill>
                  <pic:spPr>
                    <a:xfrm>
                      <a:off x="0" y="0"/>
                      <a:ext cx="5265420" cy="318071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闻公告信息列表数据行提供操作列，里面具有“审核”、“编辑”、“更多”按钮；点击“审核”弹出审核提示，询问是否审核通过\拒绝；点击“编辑”跳转新闻公告编辑页面，进行编辑后，提供“取消编辑”、“确定编辑”按钮；点击“更多”，显示“详情”和“删除”按钮，点击“详情”，跳转新闻公告详情页面；点击“删除”按钮，给到用户信息提示，用户确认后，可删除。</w:t>
      </w:r>
    </w:p>
    <w:p>
      <w:pPr>
        <w:spacing w:line="360" w:lineRule="auto"/>
      </w:pPr>
      <w:r>
        <w:drawing>
          <wp:inline distT="0" distB="0" distL="114300" distR="114300">
            <wp:extent cx="5269230" cy="2622550"/>
            <wp:effectExtent l="0" t="0" r="7620" b="6350"/>
            <wp:docPr id="29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1"/>
                    <pic:cNvPicPr>
                      <a:picLocks noChangeAspect="1"/>
                    </pic:cNvPicPr>
                  </pic:nvPicPr>
                  <pic:blipFill>
                    <a:blip r:embed="rId54"/>
                    <a:stretch>
                      <a:fillRect/>
                    </a:stretch>
                  </pic:blipFill>
                  <pic:spPr>
                    <a:xfrm>
                      <a:off x="0" y="0"/>
                      <a:ext cx="5269230" cy="2622550"/>
                    </a:xfrm>
                    <a:prstGeom prst="rect">
                      <a:avLst/>
                    </a:prstGeom>
                    <a:noFill/>
                    <a:ln>
                      <a:noFill/>
                    </a:ln>
                  </pic:spPr>
                </pic:pic>
              </a:graphicData>
            </a:graphic>
          </wp:inline>
        </w:drawing>
      </w:r>
      <w:r>
        <w:drawing>
          <wp:inline distT="0" distB="0" distL="114300" distR="114300">
            <wp:extent cx="5270500" cy="2274570"/>
            <wp:effectExtent l="0" t="0" r="6350" b="11430"/>
            <wp:docPr id="3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7"/>
                    <pic:cNvPicPr>
                      <a:picLocks noChangeAspect="1"/>
                    </pic:cNvPicPr>
                  </pic:nvPicPr>
                  <pic:blipFill>
                    <a:blip r:embed="rId55"/>
                    <a:stretch>
                      <a:fillRect/>
                    </a:stretch>
                  </pic:blipFill>
                  <pic:spPr>
                    <a:xfrm>
                      <a:off x="0" y="0"/>
                      <a:ext cx="5270500" cy="2274570"/>
                    </a:xfrm>
                    <a:prstGeom prst="rect">
                      <a:avLst/>
                    </a:prstGeom>
                    <a:noFill/>
                    <a:ln>
                      <a:noFill/>
                    </a:ln>
                  </pic:spPr>
                </pic:pic>
              </a:graphicData>
            </a:graphic>
          </wp:inline>
        </w:drawing>
      </w:r>
      <w:r>
        <w:drawing>
          <wp:inline distT="0" distB="0" distL="114300" distR="114300">
            <wp:extent cx="5267960" cy="2048510"/>
            <wp:effectExtent l="0" t="0" r="8890" b="8890"/>
            <wp:docPr id="3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8"/>
                    <pic:cNvPicPr>
                      <a:picLocks noChangeAspect="1"/>
                    </pic:cNvPicPr>
                  </pic:nvPicPr>
                  <pic:blipFill>
                    <a:blip r:embed="rId56"/>
                    <a:stretch>
                      <a:fillRect/>
                    </a:stretch>
                  </pic:blipFill>
                  <pic:spPr>
                    <a:xfrm>
                      <a:off x="0" y="0"/>
                      <a:ext cx="5267960" cy="2048510"/>
                    </a:xfrm>
                    <a:prstGeom prst="rect">
                      <a:avLst/>
                    </a:prstGeom>
                    <a:noFill/>
                    <a:ln>
                      <a:noFill/>
                    </a:ln>
                  </pic:spPr>
                </pic:pic>
              </a:graphicData>
            </a:graphic>
          </wp:inline>
        </w:drawing>
      </w:r>
      <w:r>
        <w:drawing>
          <wp:inline distT="0" distB="0" distL="114300" distR="114300">
            <wp:extent cx="5270500" cy="1980565"/>
            <wp:effectExtent l="0" t="0" r="6350" b="635"/>
            <wp:docPr id="30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4"/>
                    <pic:cNvPicPr>
                      <a:picLocks noChangeAspect="1"/>
                    </pic:cNvPicPr>
                  </pic:nvPicPr>
                  <pic:blipFill>
                    <a:blip r:embed="rId57"/>
                    <a:stretch>
                      <a:fillRect/>
                    </a:stretch>
                  </pic:blipFill>
                  <pic:spPr>
                    <a:xfrm>
                      <a:off x="0" y="0"/>
                      <a:ext cx="5270500" cy="1980565"/>
                    </a:xfrm>
                    <a:prstGeom prst="rect">
                      <a:avLst/>
                    </a:prstGeom>
                    <a:noFill/>
                    <a:ln>
                      <a:noFill/>
                    </a:ln>
                  </pic:spPr>
                </pic:pic>
              </a:graphicData>
            </a:graphic>
          </wp:inline>
        </w:drawing>
      </w:r>
    </w:p>
    <w:bookmarkEnd w:id="8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95"/>
        <w:gridCol w:w="6766"/>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87" w:name="ue7e33ff7"/>
            <w:bookmarkStart w:id="88" w:name="jLwEL"/>
            <w:r>
              <w:rPr>
                <w:rFonts w:hint="eastAsia" w:ascii="宋体" w:hAnsi="宋体" w:cs="宋体"/>
                <w:sz w:val="24"/>
              </w:rPr>
              <w:t>功能点</w:t>
            </w:r>
          </w:p>
          <w:bookmarkEnd w:id="87"/>
        </w:tc>
        <w:tc>
          <w:tcPr>
            <w:tcW w:w="1126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89" w:name="ue65a43c4"/>
            <w:r>
              <w:rPr>
                <w:rFonts w:hint="eastAsia" w:ascii="宋体" w:hAnsi="宋体" w:cs="宋体"/>
                <w:sz w:val="24"/>
              </w:rPr>
              <w:t>规则说明</w:t>
            </w:r>
          </w:p>
          <w:bookmarkEnd w:id="8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0" w:name="ub3e51d20"/>
            <w:r>
              <w:rPr>
                <w:rFonts w:hint="eastAsia" w:ascii="宋体" w:hAnsi="宋体" w:cs="宋体"/>
                <w:sz w:val="24"/>
              </w:rPr>
              <w:t>列表字段</w:t>
            </w:r>
          </w:p>
          <w:bookmarkEnd w:id="90"/>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1" w:name="u3f5853ab"/>
            <w:r>
              <w:rPr>
                <w:rFonts w:hint="eastAsia" w:ascii="宋体" w:hAnsi="宋体" w:cs="宋体"/>
                <w:sz w:val="24"/>
              </w:rPr>
              <w:t>类型 、标题、 来源、 编辑 、发布时间 、审核状态。</w:t>
            </w:r>
          </w:p>
          <w:bookmarkEnd w:id="9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740"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2" w:name="u93700325"/>
            <w:r>
              <w:rPr>
                <w:rFonts w:hint="eastAsia" w:ascii="宋体" w:hAnsi="宋体" w:cs="宋体"/>
                <w:sz w:val="24"/>
              </w:rPr>
              <w:t>新增/编辑字段</w:t>
            </w:r>
          </w:p>
          <w:bookmarkEnd w:id="92"/>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3" w:name="ua50a7806"/>
            <w:r>
              <w:rPr>
                <w:rFonts w:hint="eastAsia" w:ascii="宋体" w:hAnsi="宋体" w:cs="宋体"/>
                <w:sz w:val="24"/>
              </w:rPr>
              <w:t>类型 、标题、缩略图、 来源、 编辑 、附件、内容。</w:t>
            </w:r>
          </w:p>
          <w:bookmarkEnd w:id="9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4" w:name="ue0c6bf37"/>
            <w:r>
              <w:rPr>
                <w:rFonts w:hint="eastAsia" w:ascii="宋体" w:hAnsi="宋体" w:cs="宋体"/>
                <w:sz w:val="24"/>
              </w:rPr>
              <w:t>缩略图</w:t>
            </w:r>
          </w:p>
          <w:bookmarkEnd w:id="94"/>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5" w:name="uf6a0edbe"/>
            <w:r>
              <w:rPr>
                <w:rFonts w:hint="eastAsia" w:ascii="宋体" w:hAnsi="宋体" w:cs="宋体"/>
                <w:sz w:val="24"/>
              </w:rPr>
              <w:t>通知公告可不选择缩略图。</w:t>
            </w:r>
          </w:p>
          <w:bookmarkEnd w:id="9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6" w:name="u888f865a"/>
            <w:r>
              <w:rPr>
                <w:rFonts w:hint="eastAsia" w:ascii="宋体" w:hAnsi="宋体" w:cs="宋体"/>
                <w:sz w:val="24"/>
              </w:rPr>
              <w:t>详情操作</w:t>
            </w:r>
          </w:p>
          <w:bookmarkEnd w:id="96"/>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7" w:name="uffb58a74"/>
            <w:r>
              <w:rPr>
                <w:rFonts w:hint="eastAsia" w:ascii="宋体" w:hAnsi="宋体" w:cs="宋体"/>
                <w:sz w:val="24"/>
              </w:rPr>
              <w:t>点击跳转到前台新闻公告详情页面。</w:t>
            </w:r>
          </w:p>
          <w:bookmarkEnd w:id="9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0"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8" w:name="u38f449c5"/>
            <w:r>
              <w:rPr>
                <w:rFonts w:hint="eastAsia" w:ascii="宋体" w:hAnsi="宋体" w:cs="宋体"/>
                <w:sz w:val="24"/>
              </w:rPr>
              <w:t>审核操作</w:t>
            </w:r>
          </w:p>
          <w:bookmarkEnd w:id="98"/>
        </w:tc>
        <w:tc>
          <w:tcPr>
            <w:tcW w:w="1126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99" w:name="u5d2ace48"/>
            <w:r>
              <w:rPr>
                <w:rFonts w:hint="eastAsia" w:ascii="宋体" w:hAnsi="宋体" w:cs="宋体"/>
                <w:sz w:val="24"/>
              </w:rPr>
              <w:t>新增编辑后，处于"未审核“状态，需要点击审核后，新闻公告才会发布到前台进行更新。状态变更为“已审核”。</w:t>
            </w:r>
          </w:p>
          <w:bookmarkEnd w:id="99"/>
        </w:tc>
      </w:tr>
      <w:bookmarkEnd w:id="88"/>
    </w:tbl>
    <w:p>
      <w:pPr>
        <w:pStyle w:val="4"/>
        <w:keepNext w:val="0"/>
        <w:numPr>
          <w:ilvl w:val="2"/>
          <w:numId w:val="8"/>
        </w:numPr>
        <w:spacing w:before="260" w:after="260" w:line="416" w:lineRule="auto"/>
        <w:ind w:left="709" w:leftChars="0" w:hanging="709" w:firstLineChars="0"/>
        <w:jc w:val="both"/>
        <w:rPr>
          <w:rFonts w:hint="eastAsia" w:ascii="宋体" w:hAnsi="宋体" w:eastAsia="宋体"/>
          <w:sz w:val="32"/>
          <w:szCs w:val="32"/>
        </w:rPr>
      </w:pPr>
      <w:bookmarkStart w:id="100" w:name="_Toc26444"/>
      <w:bookmarkStart w:id="101" w:name="jtt4u"/>
      <w:r>
        <w:rPr>
          <w:rFonts w:hint="eastAsia" w:ascii="宋体" w:hAnsi="宋体" w:eastAsia="宋体"/>
          <w:sz w:val="32"/>
          <w:szCs w:val="32"/>
        </w:rPr>
        <w:t>平台人员</w:t>
      </w:r>
      <w:bookmarkEnd w:id="100"/>
    </w:p>
    <w:p>
      <w:pPr>
        <w:pStyle w:val="19"/>
        <w:spacing w:before="0" w:beforeAutospacing="0" w:after="0" w:afterAutospacing="0" w:line="360" w:lineRule="auto"/>
        <w:ind w:firstLine="720" w:firstLineChars="300"/>
        <w:rPr>
          <w:rFonts w:cs="Arial"/>
          <w:kern w:val="2"/>
          <w:sz w:val="24"/>
          <w:szCs w:val="24"/>
        </w:rPr>
      </w:pPr>
      <w:r>
        <w:rPr>
          <w:rFonts w:hint="eastAsia" w:cs="Arial"/>
          <w:kern w:val="2"/>
          <w:sz w:val="24"/>
          <w:szCs w:val="24"/>
        </w:rPr>
        <w:t>三个页面可通过标签页的形式相互切换，三个标签页分别为学生、教师、社会人士；且每个页面都具有“新增”按钮，数据操作列具有“编辑”、“详情”、“删除”、“启用\停用”按钮。</w:t>
      </w:r>
    </w:p>
    <w:p>
      <w:pPr>
        <w:pStyle w:val="19"/>
        <w:spacing w:before="0" w:beforeAutospacing="0" w:after="0" w:afterAutospacing="0" w:line="360" w:lineRule="auto"/>
      </w:pPr>
      <w:r>
        <w:drawing>
          <wp:inline distT="0" distB="0" distL="114300" distR="114300">
            <wp:extent cx="5263515" cy="1600835"/>
            <wp:effectExtent l="0" t="0" r="13335" b="18415"/>
            <wp:docPr id="3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5"/>
                    <pic:cNvPicPr>
                      <a:picLocks noChangeAspect="1"/>
                    </pic:cNvPicPr>
                  </pic:nvPicPr>
                  <pic:blipFill>
                    <a:blip r:embed="rId58"/>
                    <a:stretch>
                      <a:fillRect/>
                    </a:stretch>
                  </pic:blipFill>
                  <pic:spPr>
                    <a:xfrm>
                      <a:off x="0" y="0"/>
                      <a:ext cx="5263515" cy="1600835"/>
                    </a:xfrm>
                    <a:prstGeom prst="rect">
                      <a:avLst/>
                    </a:prstGeom>
                    <a:noFill/>
                    <a:ln>
                      <a:noFill/>
                    </a:ln>
                  </pic:spPr>
                </pic:pic>
              </a:graphicData>
            </a:graphic>
          </wp:inline>
        </w:drawing>
      </w:r>
    </w:p>
    <w:p>
      <w:pPr>
        <w:pStyle w:val="19"/>
        <w:spacing w:before="0" w:beforeAutospacing="0" w:after="0" w:afterAutospacing="0" w:line="360" w:lineRule="auto"/>
      </w:pPr>
      <w:r>
        <w:drawing>
          <wp:inline distT="0" distB="0" distL="114300" distR="114300">
            <wp:extent cx="5263515" cy="2150110"/>
            <wp:effectExtent l="0" t="0" r="13335" b="2540"/>
            <wp:docPr id="30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6"/>
                    <pic:cNvPicPr>
                      <a:picLocks noChangeAspect="1"/>
                    </pic:cNvPicPr>
                  </pic:nvPicPr>
                  <pic:blipFill>
                    <a:blip r:embed="rId59"/>
                    <a:stretch>
                      <a:fillRect/>
                    </a:stretch>
                  </pic:blipFill>
                  <pic:spPr>
                    <a:xfrm>
                      <a:off x="0" y="0"/>
                      <a:ext cx="5263515" cy="2150110"/>
                    </a:xfrm>
                    <a:prstGeom prst="rect">
                      <a:avLst/>
                    </a:prstGeom>
                    <a:noFill/>
                    <a:ln>
                      <a:noFill/>
                    </a:ln>
                  </pic:spPr>
                </pic:pic>
              </a:graphicData>
            </a:graphic>
          </wp:inline>
        </w:drawing>
      </w:r>
      <w:r>
        <w:drawing>
          <wp:inline distT="0" distB="0" distL="114300" distR="114300">
            <wp:extent cx="5264150" cy="1800225"/>
            <wp:effectExtent l="0" t="0" r="12700" b="9525"/>
            <wp:docPr id="3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7"/>
                    <pic:cNvPicPr>
                      <a:picLocks noChangeAspect="1"/>
                    </pic:cNvPicPr>
                  </pic:nvPicPr>
                  <pic:blipFill>
                    <a:blip r:embed="rId60"/>
                    <a:stretch>
                      <a:fillRect/>
                    </a:stretch>
                  </pic:blipFill>
                  <pic:spPr>
                    <a:xfrm>
                      <a:off x="0" y="0"/>
                      <a:ext cx="5264150" cy="18002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学生：学生信息采用列表的形式展示，展示字段包括平台编号、校内编号、姓名、专业、班级、手机号、邮箱、注册时间、最后登录时间、启停状态、操作。</w:t>
      </w:r>
    </w:p>
    <w:p>
      <w:pPr>
        <w:pStyle w:val="19"/>
        <w:spacing w:before="0" w:beforeAutospacing="0" w:after="0" w:afterAutospacing="0" w:line="360" w:lineRule="auto"/>
        <w:rPr>
          <w:rFonts w:cs="仿宋"/>
          <w:kern w:val="2"/>
          <w:sz w:val="24"/>
          <w:szCs w:val="24"/>
        </w:rPr>
      </w:pPr>
      <w:r>
        <w:drawing>
          <wp:inline distT="0" distB="0" distL="114300" distR="114300">
            <wp:extent cx="5264785" cy="2366010"/>
            <wp:effectExtent l="0" t="0" r="12065" b="15240"/>
            <wp:docPr id="3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9"/>
                    <pic:cNvPicPr>
                      <a:picLocks noChangeAspect="1"/>
                    </pic:cNvPicPr>
                  </pic:nvPicPr>
                  <pic:blipFill>
                    <a:blip r:embed="rId61"/>
                    <a:stretch>
                      <a:fillRect/>
                    </a:stretch>
                  </pic:blipFill>
                  <pic:spPr>
                    <a:xfrm>
                      <a:off x="0" y="0"/>
                      <a:ext cx="5264785" cy="2366010"/>
                    </a:xfrm>
                    <a:prstGeom prst="rect">
                      <a:avLst/>
                    </a:prstGeom>
                    <a:noFill/>
                    <a:ln>
                      <a:noFill/>
                    </a:ln>
                  </pic:spPr>
                </pic:pic>
              </a:graphicData>
            </a:graphic>
          </wp:inline>
        </w:drawing>
      </w:r>
      <w:r>
        <w:drawing>
          <wp:inline distT="0" distB="0" distL="114300" distR="114300">
            <wp:extent cx="5269230" cy="2420620"/>
            <wp:effectExtent l="0" t="0" r="7620" b="17780"/>
            <wp:docPr id="4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0"/>
                    <pic:cNvPicPr>
                      <a:picLocks noChangeAspect="1"/>
                    </pic:cNvPicPr>
                  </pic:nvPicPr>
                  <pic:blipFill>
                    <a:blip r:embed="rId62"/>
                    <a:stretch>
                      <a:fillRect/>
                    </a:stretch>
                  </pic:blipFill>
                  <pic:spPr>
                    <a:xfrm>
                      <a:off x="0" y="0"/>
                      <a:ext cx="5269230" cy="242062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提供按照平台编号、校内编号、姓名、手机号、邮箱、专业（下拉框选择）、班级（下拉框选择）、账号启停状态（下拉框选择）以及日期选择的方式进行数据筛选的功能。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7960" cy="1702435"/>
            <wp:effectExtent l="0" t="0" r="8890" b="12065"/>
            <wp:docPr id="30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0"/>
                    <pic:cNvPicPr>
                      <a:picLocks noChangeAspect="1"/>
                    </pic:cNvPicPr>
                  </pic:nvPicPr>
                  <pic:blipFill>
                    <a:blip r:embed="rId63"/>
                    <a:stretch>
                      <a:fillRect/>
                    </a:stretch>
                  </pic:blipFill>
                  <pic:spPr>
                    <a:xfrm>
                      <a:off x="0" y="0"/>
                      <a:ext cx="5267960" cy="170243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271770" cy="4391660"/>
            <wp:effectExtent l="0" t="0" r="5080" b="8890"/>
            <wp:docPr id="30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81"/>
                    <pic:cNvPicPr>
                      <a:picLocks noChangeAspect="1"/>
                    </pic:cNvPicPr>
                  </pic:nvPicPr>
                  <pic:blipFill>
                    <a:blip r:embed="rId64"/>
                    <a:stretch>
                      <a:fillRect/>
                    </a:stretch>
                  </pic:blipFill>
                  <pic:spPr>
                    <a:xfrm>
                      <a:off x="0" y="0"/>
                      <a:ext cx="5271770" cy="43916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教师：教师信息采用列表的形式展示，展示字段包括平台编号、学校编号、姓名、手机号、邮箱、注册时间、最后登录时间、启停状态、操作。</w:t>
      </w:r>
    </w:p>
    <w:p>
      <w:pPr>
        <w:pStyle w:val="19"/>
        <w:spacing w:before="0" w:beforeAutospacing="0" w:after="0" w:afterAutospacing="0" w:line="360" w:lineRule="auto"/>
      </w:pPr>
    </w:p>
    <w:p>
      <w:pPr>
        <w:pStyle w:val="19"/>
        <w:spacing w:before="0" w:beforeAutospacing="0" w:after="0" w:afterAutospacing="0" w:line="360" w:lineRule="auto"/>
      </w:pPr>
      <w:r>
        <w:drawing>
          <wp:inline distT="0" distB="0" distL="114300" distR="114300">
            <wp:extent cx="5266690" cy="2153920"/>
            <wp:effectExtent l="0" t="0" r="10160" b="17780"/>
            <wp:docPr id="4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1"/>
                    <pic:cNvPicPr>
                      <a:picLocks noChangeAspect="1"/>
                    </pic:cNvPicPr>
                  </pic:nvPicPr>
                  <pic:blipFill>
                    <a:blip r:embed="rId65"/>
                    <a:stretch>
                      <a:fillRect/>
                    </a:stretch>
                  </pic:blipFill>
                  <pic:spPr>
                    <a:xfrm>
                      <a:off x="0" y="0"/>
                      <a:ext cx="5266690" cy="2153920"/>
                    </a:xfrm>
                    <a:prstGeom prst="rect">
                      <a:avLst/>
                    </a:prstGeom>
                    <a:noFill/>
                    <a:ln>
                      <a:noFill/>
                    </a:ln>
                  </pic:spPr>
                </pic:pic>
              </a:graphicData>
            </a:graphic>
          </wp:inline>
        </w:drawing>
      </w:r>
      <w:r>
        <w:drawing>
          <wp:inline distT="0" distB="0" distL="114300" distR="114300">
            <wp:extent cx="5273675" cy="2192655"/>
            <wp:effectExtent l="0" t="0" r="3175" b="17145"/>
            <wp:docPr id="4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2"/>
                    <pic:cNvPicPr>
                      <a:picLocks noChangeAspect="1"/>
                    </pic:cNvPicPr>
                  </pic:nvPicPr>
                  <pic:blipFill>
                    <a:blip r:embed="rId66"/>
                    <a:stretch>
                      <a:fillRect/>
                    </a:stretch>
                  </pic:blipFill>
                  <pic:spPr>
                    <a:xfrm>
                      <a:off x="0" y="0"/>
                      <a:ext cx="5273675" cy="219265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提供按照平台编号、学校编号、姓名、手机号、邮箱、账号启停状态（下拉框选择）以及日期选择的方式进行数据筛选的功能。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7960" cy="1925320"/>
            <wp:effectExtent l="0" t="0" r="8890" b="17780"/>
            <wp:docPr id="31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5"/>
                    <pic:cNvPicPr>
                      <a:picLocks noChangeAspect="1"/>
                    </pic:cNvPicPr>
                  </pic:nvPicPr>
                  <pic:blipFill>
                    <a:blip r:embed="rId67"/>
                    <a:stretch>
                      <a:fillRect/>
                    </a:stretch>
                  </pic:blipFill>
                  <pic:spPr>
                    <a:xfrm>
                      <a:off x="0" y="0"/>
                      <a:ext cx="5267960" cy="192532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273675" cy="5018405"/>
            <wp:effectExtent l="0" t="0" r="3175" b="10795"/>
            <wp:docPr id="31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4"/>
                    <pic:cNvPicPr>
                      <a:picLocks noChangeAspect="1"/>
                    </pic:cNvPicPr>
                  </pic:nvPicPr>
                  <pic:blipFill>
                    <a:blip r:embed="rId68"/>
                    <a:stretch>
                      <a:fillRect/>
                    </a:stretch>
                  </pic:blipFill>
                  <pic:spPr>
                    <a:xfrm>
                      <a:off x="0" y="0"/>
                      <a:ext cx="5273675" cy="501840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社会人士信息采用列表的形式展示，展示字段包括平台编号、姓名、手机号、邮箱、职业类型、单位类型、所在单位、注册时间、最后登录时间、启停状态、操作。</w:t>
      </w:r>
    </w:p>
    <w:p>
      <w:pPr>
        <w:pStyle w:val="19"/>
        <w:spacing w:before="0" w:beforeAutospacing="0" w:after="0" w:afterAutospacing="0" w:line="360" w:lineRule="auto"/>
        <w:rPr>
          <w:rFonts w:cs="仿宋"/>
          <w:kern w:val="2"/>
          <w:sz w:val="24"/>
          <w:szCs w:val="24"/>
        </w:rPr>
      </w:pPr>
      <w:r>
        <w:drawing>
          <wp:inline distT="0" distB="0" distL="114300" distR="114300">
            <wp:extent cx="5272405" cy="2228215"/>
            <wp:effectExtent l="0" t="0" r="4445" b="635"/>
            <wp:docPr id="40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53"/>
                    <pic:cNvPicPr>
                      <a:picLocks noChangeAspect="1"/>
                    </pic:cNvPicPr>
                  </pic:nvPicPr>
                  <pic:blipFill>
                    <a:blip r:embed="rId69"/>
                    <a:stretch>
                      <a:fillRect/>
                    </a:stretch>
                  </pic:blipFill>
                  <pic:spPr>
                    <a:xfrm>
                      <a:off x="0" y="0"/>
                      <a:ext cx="5272405" cy="2228215"/>
                    </a:xfrm>
                    <a:prstGeom prst="rect">
                      <a:avLst/>
                    </a:prstGeom>
                    <a:noFill/>
                    <a:ln>
                      <a:noFill/>
                    </a:ln>
                  </pic:spPr>
                </pic:pic>
              </a:graphicData>
            </a:graphic>
          </wp:inline>
        </w:drawing>
      </w:r>
      <w:r>
        <w:drawing>
          <wp:inline distT="0" distB="0" distL="114300" distR="114300">
            <wp:extent cx="5274310" cy="2450465"/>
            <wp:effectExtent l="0" t="0" r="2540" b="6985"/>
            <wp:docPr id="4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4"/>
                    <pic:cNvPicPr>
                      <a:picLocks noChangeAspect="1"/>
                    </pic:cNvPicPr>
                  </pic:nvPicPr>
                  <pic:blipFill>
                    <a:blip r:embed="rId70"/>
                    <a:stretch>
                      <a:fillRect/>
                    </a:stretch>
                  </pic:blipFill>
                  <pic:spPr>
                    <a:xfrm>
                      <a:off x="0" y="0"/>
                      <a:ext cx="5274310" cy="245046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提供按照平台编号、姓名、手机号、邮箱、职业类型（下拉框选择）、单位类型（下拉框选择）、账号启停状态（下拉框选择）以及日期选择的方式进行数据筛选的功能。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72405" cy="1894205"/>
            <wp:effectExtent l="0" t="0" r="4445" b="10795"/>
            <wp:docPr id="31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88"/>
                    <pic:cNvPicPr>
                      <a:picLocks noChangeAspect="1"/>
                    </pic:cNvPicPr>
                  </pic:nvPicPr>
                  <pic:blipFill>
                    <a:blip r:embed="rId71"/>
                    <a:stretch>
                      <a:fillRect/>
                    </a:stretch>
                  </pic:blipFill>
                  <pic:spPr>
                    <a:xfrm>
                      <a:off x="0" y="0"/>
                      <a:ext cx="5272405" cy="189420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社会人士信息页面提供“新增”按钮。</w:t>
      </w:r>
    </w:p>
    <w:p>
      <w:pPr>
        <w:pStyle w:val="19"/>
        <w:spacing w:before="0" w:beforeAutospacing="0" w:after="0" w:afterAutospacing="0" w:line="360" w:lineRule="auto"/>
        <w:rPr>
          <w:rFonts w:cs="仿宋"/>
          <w:kern w:val="2"/>
          <w:sz w:val="24"/>
          <w:szCs w:val="24"/>
        </w:rPr>
      </w:pPr>
      <w:r>
        <w:drawing>
          <wp:inline distT="0" distB="0" distL="114300" distR="114300">
            <wp:extent cx="5086350" cy="5791200"/>
            <wp:effectExtent l="0" t="0" r="0" b="0"/>
            <wp:docPr id="31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9"/>
                    <pic:cNvPicPr>
                      <a:picLocks noChangeAspect="1"/>
                    </pic:cNvPicPr>
                  </pic:nvPicPr>
                  <pic:blipFill>
                    <a:blip r:embed="rId72"/>
                    <a:stretch>
                      <a:fillRect/>
                    </a:stretch>
                  </pic:blipFill>
                  <pic:spPr>
                    <a:xfrm>
                      <a:off x="0" y="0"/>
                      <a:ext cx="5086350" cy="57912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新增功能：三个页面任意一个页面点击“新增”按钮时，进入信息新增页面，输入字段：用户类型（下拉框选择；学生\教师\社会人士）、姓名、手机号、邮箱。</w:t>
      </w:r>
    </w:p>
    <w:p>
      <w:pPr>
        <w:pStyle w:val="19"/>
        <w:spacing w:before="0" w:beforeAutospacing="0" w:after="0" w:afterAutospacing="0" w:line="360" w:lineRule="auto"/>
        <w:rPr>
          <w:rFonts w:cs="仿宋"/>
          <w:kern w:val="2"/>
          <w:sz w:val="24"/>
          <w:szCs w:val="24"/>
        </w:rPr>
      </w:pPr>
      <w:r>
        <w:drawing>
          <wp:inline distT="0" distB="0" distL="114300" distR="114300">
            <wp:extent cx="5095875" cy="5829300"/>
            <wp:effectExtent l="0" t="0" r="9525" b="0"/>
            <wp:docPr id="31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0"/>
                    <pic:cNvPicPr>
                      <a:picLocks noChangeAspect="1"/>
                    </pic:cNvPicPr>
                  </pic:nvPicPr>
                  <pic:blipFill>
                    <a:blip r:embed="rId73"/>
                    <a:stretch>
                      <a:fillRect/>
                    </a:stretch>
                  </pic:blipFill>
                  <pic:spPr>
                    <a:xfrm>
                      <a:off x="0" y="0"/>
                      <a:ext cx="5095875" cy="58293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编辑功能：点击“编辑”按钮时，进入信息编辑页面，编辑完成后，提交数据确认编辑。</w:t>
      </w:r>
    </w:p>
    <w:p>
      <w:pPr>
        <w:pStyle w:val="19"/>
        <w:spacing w:before="0" w:beforeAutospacing="0" w:after="0" w:afterAutospacing="0" w:line="360" w:lineRule="auto"/>
        <w:rPr>
          <w:rFonts w:cs="仿宋"/>
          <w:kern w:val="2"/>
          <w:sz w:val="24"/>
          <w:szCs w:val="24"/>
        </w:rPr>
      </w:pPr>
      <w:r>
        <w:drawing>
          <wp:inline distT="0" distB="0" distL="114300" distR="114300">
            <wp:extent cx="5086350" cy="5867400"/>
            <wp:effectExtent l="0" t="0" r="0" b="0"/>
            <wp:docPr id="31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1"/>
                    <pic:cNvPicPr>
                      <a:picLocks noChangeAspect="1"/>
                    </pic:cNvPicPr>
                  </pic:nvPicPr>
                  <pic:blipFill>
                    <a:blip r:embed="rId74"/>
                    <a:stretch>
                      <a:fillRect/>
                    </a:stretch>
                  </pic:blipFill>
                  <pic:spPr>
                    <a:xfrm>
                      <a:off x="0" y="0"/>
                      <a:ext cx="5086350" cy="586740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删除功能：点击“删除”按钮时，给到用户提示，用户确认之后，才可进行数据删除。</w:t>
      </w:r>
    </w:p>
    <w:p>
      <w:pPr>
        <w:pStyle w:val="19"/>
        <w:spacing w:before="0" w:beforeAutospacing="0" w:after="0" w:afterAutospacing="0" w:line="360" w:lineRule="auto"/>
        <w:rPr>
          <w:rFonts w:cs="仿宋"/>
          <w:kern w:val="2"/>
          <w:sz w:val="24"/>
          <w:szCs w:val="24"/>
        </w:rPr>
      </w:pPr>
      <w:r>
        <w:drawing>
          <wp:inline distT="0" distB="0" distL="114300" distR="114300">
            <wp:extent cx="5263515" cy="1927225"/>
            <wp:effectExtent l="0" t="0" r="13335" b="15875"/>
            <wp:docPr id="3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2"/>
                    <pic:cNvPicPr>
                      <a:picLocks noChangeAspect="1"/>
                    </pic:cNvPicPr>
                  </pic:nvPicPr>
                  <pic:blipFill>
                    <a:blip r:embed="rId75"/>
                    <a:stretch>
                      <a:fillRect/>
                    </a:stretch>
                  </pic:blipFill>
                  <pic:spPr>
                    <a:xfrm>
                      <a:off x="0" y="0"/>
                      <a:ext cx="5263515" cy="19272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启用\停用功能：根据对应数据的启停状态，展示对应状态按钮，如已启用的用户，显示“停用”按钮，点击之后给到用户提示信息，再次确认之后，方可停用。已停用的用户同理即可。</w:t>
      </w:r>
    </w:p>
    <w:p>
      <w:pPr>
        <w:spacing w:line="360" w:lineRule="auto"/>
      </w:pPr>
      <w:r>
        <w:rPr>
          <w:rFonts w:ascii="宋体" w:hAnsi="宋体"/>
        </w:rPr>
        <w:drawing>
          <wp:inline distT="0" distB="0" distL="114300" distR="114300">
            <wp:extent cx="5266690" cy="1652270"/>
            <wp:effectExtent l="0" t="0" r="10160" b="5080"/>
            <wp:docPr id="32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3"/>
                    <pic:cNvPicPr>
                      <a:picLocks noChangeAspect="1"/>
                    </pic:cNvPicPr>
                  </pic:nvPicPr>
                  <pic:blipFill>
                    <a:blip r:embed="rId76"/>
                    <a:stretch>
                      <a:fillRect/>
                    </a:stretch>
                  </pic:blipFill>
                  <pic:spPr>
                    <a:xfrm>
                      <a:off x="0" y="0"/>
                      <a:ext cx="5266690" cy="1652270"/>
                    </a:xfrm>
                    <a:prstGeom prst="rect">
                      <a:avLst/>
                    </a:prstGeom>
                    <a:noFill/>
                    <a:ln>
                      <a:noFill/>
                    </a:ln>
                  </pic:spPr>
                </pic:pic>
              </a:graphicData>
            </a:graphic>
          </wp:inline>
        </w:drawing>
      </w:r>
    </w:p>
    <w:bookmarkEnd w:id="101"/>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4"/>
        <w:gridCol w:w="67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2" w:name="uf7625248"/>
            <w:bookmarkStart w:id="103" w:name="C7CK4"/>
            <w:r>
              <w:rPr>
                <w:rFonts w:hint="eastAsia" w:ascii="宋体" w:hAnsi="宋体" w:cs="宋体"/>
                <w:sz w:val="24"/>
              </w:rPr>
              <w:t>功能点</w:t>
            </w:r>
          </w:p>
          <w:bookmarkEnd w:id="102"/>
        </w:tc>
        <w:tc>
          <w:tcPr>
            <w:tcW w:w="1124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4" w:name="uedd78c85"/>
            <w:r>
              <w:rPr>
                <w:rFonts w:hint="eastAsia" w:ascii="宋体" w:hAnsi="宋体" w:cs="宋体"/>
                <w:sz w:val="24"/>
              </w:rPr>
              <w:t>规则说明</w:t>
            </w:r>
          </w:p>
          <w:bookmarkEnd w:id="10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5" w:name="u6c585913"/>
            <w:r>
              <w:rPr>
                <w:rFonts w:hint="eastAsia" w:ascii="宋体" w:hAnsi="宋体" w:cs="宋体"/>
                <w:sz w:val="24"/>
              </w:rPr>
              <w:t>人员分类</w:t>
            </w:r>
          </w:p>
          <w:bookmarkEnd w:id="105"/>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6" w:name="ufa588655"/>
            <w:r>
              <w:rPr>
                <w:rFonts w:hint="eastAsia" w:ascii="宋体" w:hAnsi="宋体" w:cs="宋体"/>
                <w:sz w:val="24"/>
              </w:rPr>
              <w:t>列表分类包括：学生、老师、社会人士。</w:t>
            </w:r>
          </w:p>
          <w:bookmarkEnd w:id="10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7" w:name="u34e8ecb0"/>
            <w:r>
              <w:rPr>
                <w:rFonts w:hint="eastAsia" w:ascii="宋体" w:hAnsi="宋体" w:cs="宋体"/>
                <w:sz w:val="24"/>
              </w:rPr>
              <w:t>列表字段</w:t>
            </w:r>
          </w:p>
          <w:bookmarkEnd w:id="107"/>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08" w:name="u73dda432"/>
            <w:r>
              <w:rPr>
                <w:rFonts w:hint="eastAsia" w:ascii="宋体" w:hAnsi="宋体" w:cs="宋体"/>
                <w:sz w:val="24"/>
              </w:rPr>
              <w:t>1、学生：平台编号、 校内编号、 姓名、专业、班级、手机号、邮箱、注册时间、最后登录时间、启停状态。</w:t>
            </w:r>
          </w:p>
          <w:bookmarkEnd w:id="108"/>
          <w:p>
            <w:pPr>
              <w:spacing w:before="312" w:beforeLines="100" w:after="50" w:line="360" w:lineRule="auto"/>
              <w:jc w:val="left"/>
              <w:rPr>
                <w:rFonts w:ascii="宋体" w:hAnsi="宋体" w:cs="宋体"/>
                <w:sz w:val="24"/>
              </w:rPr>
            </w:pPr>
            <w:bookmarkStart w:id="109" w:name="u956d51cd"/>
            <w:r>
              <w:rPr>
                <w:rFonts w:hint="eastAsia" w:ascii="宋体" w:hAnsi="宋体" w:cs="宋体"/>
                <w:sz w:val="24"/>
              </w:rPr>
              <w:t>2、老师：平台编号、 学校编号、 姓名、手机号、邮箱、注册时间、最后登录时间、启停状态。</w:t>
            </w:r>
          </w:p>
          <w:bookmarkEnd w:id="109"/>
          <w:p>
            <w:pPr>
              <w:spacing w:before="312" w:beforeLines="100" w:after="50" w:line="360" w:lineRule="auto"/>
              <w:jc w:val="left"/>
              <w:rPr>
                <w:rFonts w:ascii="宋体" w:hAnsi="宋体" w:cs="宋体"/>
                <w:sz w:val="24"/>
              </w:rPr>
            </w:pPr>
            <w:bookmarkStart w:id="110" w:name="u22831046"/>
            <w:r>
              <w:rPr>
                <w:rFonts w:hint="eastAsia" w:ascii="宋体" w:hAnsi="宋体" w:cs="宋体"/>
                <w:sz w:val="24"/>
              </w:rPr>
              <w:t>3、社会人士：平台编号、 姓名、 手机号 、邮箱、职业类型、单位类型、 所在单位 、注册时间 、最后登录时间、 启停状态。</w:t>
            </w:r>
          </w:p>
          <w:bookmarkEnd w:id="11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1" w:name="uf2783aa2"/>
            <w:r>
              <w:rPr>
                <w:rFonts w:hint="eastAsia" w:ascii="宋体" w:hAnsi="宋体" w:cs="宋体"/>
                <w:sz w:val="24"/>
              </w:rPr>
              <w:t>新增编辑字段</w:t>
            </w:r>
          </w:p>
          <w:bookmarkEnd w:id="111"/>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2" w:name="u72df71da"/>
            <w:r>
              <w:rPr>
                <w:rFonts w:hint="eastAsia" w:ascii="宋体" w:hAnsi="宋体" w:cs="宋体"/>
                <w:sz w:val="24"/>
              </w:rPr>
              <w:t>1、学生：用户类别、学生编号、姓名、手机号、邮箱、班级。</w:t>
            </w:r>
          </w:p>
          <w:bookmarkEnd w:id="112"/>
          <w:p>
            <w:pPr>
              <w:spacing w:before="312" w:beforeLines="100" w:after="50" w:line="360" w:lineRule="auto"/>
              <w:jc w:val="left"/>
              <w:rPr>
                <w:rFonts w:ascii="宋体" w:hAnsi="宋体" w:cs="宋体"/>
                <w:sz w:val="24"/>
              </w:rPr>
            </w:pPr>
            <w:bookmarkStart w:id="113" w:name="u158d17d5"/>
            <w:r>
              <w:rPr>
                <w:rFonts w:hint="eastAsia" w:ascii="宋体" w:hAnsi="宋体" w:cs="宋体"/>
                <w:sz w:val="24"/>
              </w:rPr>
              <w:t>2、老师：用户类别、老师编号、姓名、手机号、邮箱。</w:t>
            </w:r>
          </w:p>
          <w:bookmarkEnd w:id="113"/>
          <w:p>
            <w:pPr>
              <w:spacing w:before="312" w:beforeLines="100" w:after="50" w:line="360" w:lineRule="auto"/>
              <w:jc w:val="left"/>
              <w:rPr>
                <w:rFonts w:ascii="宋体" w:hAnsi="宋体" w:cs="宋体"/>
                <w:sz w:val="24"/>
              </w:rPr>
            </w:pPr>
            <w:bookmarkStart w:id="114" w:name="u0d743900"/>
            <w:r>
              <w:rPr>
                <w:rFonts w:hint="eastAsia" w:ascii="宋体" w:hAnsi="宋体" w:cs="宋体"/>
                <w:sz w:val="24"/>
              </w:rPr>
              <w:t>3、社会人士：用户类别、姓名、手机号、邮箱、职业类型、单位类型、所在单位。</w:t>
            </w:r>
          </w:p>
          <w:bookmarkEnd w:id="11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55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5" w:name="u48630d07"/>
            <w:r>
              <w:rPr>
                <w:rFonts w:hint="eastAsia" w:ascii="宋体" w:hAnsi="宋体" w:cs="宋体"/>
                <w:sz w:val="24"/>
              </w:rPr>
              <w:t>详情操作</w:t>
            </w:r>
          </w:p>
          <w:bookmarkEnd w:id="115"/>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16" w:name="u41302429"/>
            <w:r>
              <w:rPr>
                <w:rFonts w:hint="eastAsia" w:ascii="宋体" w:hAnsi="宋体" w:cs="宋体"/>
                <w:sz w:val="24"/>
              </w:rPr>
              <w:t>弹出显示各类型信息字段。</w:t>
            </w:r>
          </w:p>
          <w:bookmarkEnd w:id="116"/>
          <w:p>
            <w:pPr>
              <w:spacing w:before="312" w:beforeLines="100" w:after="50" w:line="360" w:lineRule="auto"/>
              <w:jc w:val="left"/>
              <w:rPr>
                <w:rFonts w:ascii="宋体" w:hAnsi="宋体" w:cs="宋体"/>
                <w:sz w:val="24"/>
              </w:rPr>
            </w:pPr>
            <w:bookmarkStart w:id="117" w:name="u61c62d97"/>
            <w:r>
              <w:rPr>
                <w:rFonts w:hint="eastAsia" w:ascii="宋体" w:hAnsi="宋体" w:cs="宋体"/>
                <w:sz w:val="24"/>
              </w:rPr>
              <w:t>1、学生：学生编号、姓名、手机号、邮箱、班级。</w:t>
            </w:r>
          </w:p>
          <w:bookmarkEnd w:id="117"/>
          <w:p>
            <w:pPr>
              <w:spacing w:before="312" w:beforeLines="100" w:after="50" w:line="360" w:lineRule="auto"/>
              <w:jc w:val="left"/>
              <w:rPr>
                <w:rFonts w:ascii="宋体" w:hAnsi="宋体" w:cs="宋体"/>
                <w:sz w:val="24"/>
              </w:rPr>
            </w:pPr>
            <w:bookmarkStart w:id="118" w:name="ud702e4fe"/>
            <w:r>
              <w:rPr>
                <w:rFonts w:hint="eastAsia" w:ascii="宋体" w:hAnsi="宋体" w:cs="宋体"/>
                <w:sz w:val="24"/>
              </w:rPr>
              <w:t>2、老师：老师编号、姓名、手机号、邮箱。</w:t>
            </w:r>
          </w:p>
          <w:bookmarkEnd w:id="118"/>
          <w:p>
            <w:pPr>
              <w:spacing w:before="312" w:beforeLines="100" w:after="50" w:line="360" w:lineRule="auto"/>
              <w:jc w:val="left"/>
              <w:rPr>
                <w:rFonts w:ascii="宋体" w:hAnsi="宋体" w:cs="宋体"/>
                <w:sz w:val="24"/>
              </w:rPr>
            </w:pPr>
            <w:bookmarkStart w:id="119" w:name="u0d967909"/>
            <w:r>
              <w:rPr>
                <w:rFonts w:hint="eastAsia" w:ascii="宋体" w:hAnsi="宋体" w:cs="宋体"/>
                <w:sz w:val="24"/>
              </w:rPr>
              <w:t>3、社会人士：姓名、手机号、邮箱、职业类型、单位类型、所在单位。</w:t>
            </w:r>
          </w:p>
          <w:bookmarkEnd w:id="11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20" w:name="u34725a17"/>
            <w:r>
              <w:rPr>
                <w:rFonts w:hint="eastAsia" w:ascii="宋体" w:hAnsi="宋体" w:cs="宋体"/>
                <w:sz w:val="24"/>
              </w:rPr>
              <w:t>停用操作</w:t>
            </w:r>
          </w:p>
          <w:bookmarkEnd w:id="120"/>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21" w:name="u2e7422de"/>
            <w:r>
              <w:rPr>
                <w:rFonts w:hint="eastAsia" w:ascii="宋体" w:hAnsi="宋体" w:cs="宋体"/>
                <w:sz w:val="24"/>
              </w:rPr>
              <w:t>默认状态为：启用。点击停用后，老师前台相关账号不能登录使用。前台登录后提示“当前账号暂无法登录”。</w:t>
            </w:r>
          </w:p>
          <w:bookmarkEnd w:id="121"/>
        </w:tc>
      </w:tr>
      <w:bookmarkEnd w:id="103"/>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122" w:name="_Toc20632"/>
      <w:bookmarkStart w:id="123" w:name="_Toc14326"/>
      <w:bookmarkStart w:id="124" w:name="FyLyj"/>
      <w:bookmarkStart w:id="125" w:name="_Toc14539"/>
      <w:bookmarkStart w:id="126" w:name="_Toc1393"/>
      <w:bookmarkStart w:id="127" w:name="sNaMO"/>
      <w:r>
        <w:rPr>
          <w:rFonts w:hint="eastAsia" w:ascii="宋体" w:hAnsi="宋体" w:eastAsia="宋体"/>
          <w:sz w:val="32"/>
        </w:rPr>
        <w:t>新闻公告</w:t>
      </w:r>
      <w:bookmarkEnd w:id="122"/>
      <w:bookmarkEnd w:id="123"/>
    </w:p>
    <w:bookmarkEnd w:id="124"/>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28" w:name="_Toc15795"/>
      <w:bookmarkStart w:id="129" w:name="XB6N5"/>
      <w:r>
        <w:rPr>
          <w:rFonts w:hint="eastAsia" w:ascii="宋体" w:hAnsi="宋体" w:eastAsia="宋体"/>
          <w:sz w:val="32"/>
          <w:szCs w:val="32"/>
        </w:rPr>
        <w:t>通知公告</w:t>
      </w:r>
      <w:bookmarkEnd w:id="128"/>
    </w:p>
    <w:bookmarkEnd w:id="12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974"/>
        <w:gridCol w:w="728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0" w:name="ub24ea889"/>
            <w:bookmarkStart w:id="131" w:name="okduG"/>
            <w:r>
              <w:rPr>
                <w:rFonts w:hint="eastAsia" w:ascii="宋体" w:hAnsi="宋体" w:cs="宋体"/>
                <w:sz w:val="24"/>
              </w:rPr>
              <w:t>功能点</w:t>
            </w:r>
          </w:p>
          <w:bookmarkEnd w:id="130"/>
        </w:tc>
        <w:tc>
          <w:tcPr>
            <w:tcW w:w="728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2" w:name="ub30721bb"/>
            <w:r>
              <w:rPr>
                <w:rFonts w:hint="eastAsia" w:ascii="宋体" w:hAnsi="宋体" w:cs="宋体"/>
                <w:sz w:val="24"/>
              </w:rPr>
              <w:t>规则说明</w:t>
            </w:r>
          </w:p>
          <w:bookmarkEnd w:id="13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3" w:name="u4af35246"/>
            <w:r>
              <w:rPr>
                <w:rFonts w:hint="eastAsia" w:ascii="宋体" w:hAnsi="宋体" w:cs="宋体"/>
                <w:sz w:val="24"/>
              </w:rPr>
              <w:t>列表</w:t>
            </w:r>
          </w:p>
          <w:bookmarkEnd w:id="133"/>
        </w:tc>
        <w:tc>
          <w:tcPr>
            <w:tcW w:w="728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4" w:name="ucfdb782a"/>
            <w:r>
              <w:rPr>
                <w:rFonts w:hint="eastAsia" w:ascii="宋体" w:hAnsi="宋体" w:cs="宋体"/>
                <w:sz w:val="24"/>
              </w:rPr>
              <w:t>显示标题、发布时间（审核通过时间）；点击标题链接跳转到详情。</w:t>
            </w:r>
          </w:p>
          <w:bookmarkEnd w:id="13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97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5" w:name="uabb0ac4a"/>
            <w:r>
              <w:rPr>
                <w:rFonts w:hint="eastAsia" w:ascii="宋体" w:hAnsi="宋体" w:cs="宋体"/>
                <w:sz w:val="24"/>
              </w:rPr>
              <w:t>搜索</w:t>
            </w:r>
          </w:p>
          <w:bookmarkEnd w:id="135"/>
        </w:tc>
        <w:tc>
          <w:tcPr>
            <w:tcW w:w="728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6" w:name="u66d15033"/>
            <w:r>
              <w:rPr>
                <w:rFonts w:hint="eastAsia" w:ascii="宋体" w:hAnsi="宋体" w:cs="宋体"/>
                <w:sz w:val="24"/>
              </w:rPr>
              <w:t>可通过标题关键字进行列表搜索。</w:t>
            </w:r>
          </w:p>
          <w:bookmarkEnd w:id="136"/>
        </w:tc>
      </w:tr>
      <w:bookmarkEnd w:id="131"/>
    </w:tbl>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37" w:name="_Toc16872"/>
      <w:bookmarkStart w:id="138" w:name="jxO63"/>
      <w:r>
        <w:rPr>
          <w:rFonts w:hint="eastAsia" w:ascii="宋体" w:hAnsi="宋体" w:eastAsia="宋体"/>
          <w:sz w:val="32"/>
          <w:szCs w:val="32"/>
        </w:rPr>
        <w:t>新闻资讯</w:t>
      </w:r>
      <w:bookmarkEnd w:id="137"/>
    </w:p>
    <w:bookmarkEnd w:id="138"/>
    <w:tbl>
      <w:tblPr>
        <w:tblStyle w:val="20"/>
        <w:tblW w:w="0" w:type="auto"/>
        <w:tblCellSpacing w:w="0" w:type="dxa"/>
        <w:tblInd w:w="-9"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286"/>
        <w:gridCol w:w="7099"/>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39" w:name="ud7b03636"/>
            <w:bookmarkStart w:id="140" w:name="pKtoZ"/>
            <w:r>
              <w:rPr>
                <w:rFonts w:hint="eastAsia" w:ascii="宋体" w:hAnsi="宋体" w:cs="宋体"/>
                <w:sz w:val="24"/>
              </w:rPr>
              <w:t>功能点</w:t>
            </w:r>
          </w:p>
          <w:bookmarkEnd w:id="139"/>
        </w:tc>
        <w:tc>
          <w:tcPr>
            <w:tcW w:w="709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1" w:name="u42be553b"/>
            <w:r>
              <w:rPr>
                <w:rFonts w:hint="eastAsia" w:ascii="宋体" w:hAnsi="宋体" w:cs="宋体"/>
                <w:sz w:val="24"/>
              </w:rPr>
              <w:t>规则说明</w:t>
            </w:r>
          </w:p>
          <w:bookmarkEnd w:id="14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2" w:name="ub2d88e97"/>
            <w:r>
              <w:rPr>
                <w:rFonts w:hint="eastAsia" w:ascii="宋体" w:hAnsi="宋体" w:cs="宋体"/>
                <w:sz w:val="24"/>
              </w:rPr>
              <w:t>列表</w:t>
            </w:r>
          </w:p>
          <w:bookmarkEnd w:id="142"/>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3" w:name="u65ed9102"/>
            <w:r>
              <w:rPr>
                <w:rFonts w:hint="eastAsia" w:ascii="宋体" w:hAnsi="宋体" w:cs="宋体"/>
                <w:sz w:val="24"/>
              </w:rPr>
              <w:t>显示缩略图、标题、发布时间（审核通过时间）、来源；点击标题链接跳转到详情。</w:t>
            </w:r>
          </w:p>
          <w:bookmarkEnd w:id="14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4" w:name="u8a3dfb65"/>
            <w:r>
              <w:rPr>
                <w:rFonts w:hint="eastAsia" w:ascii="宋体" w:hAnsi="宋体" w:cs="宋体"/>
                <w:sz w:val="24"/>
              </w:rPr>
              <w:t>搜索</w:t>
            </w:r>
          </w:p>
          <w:bookmarkEnd w:id="144"/>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5" w:name="u434a0d9a"/>
            <w:r>
              <w:rPr>
                <w:rFonts w:hint="eastAsia" w:ascii="宋体" w:hAnsi="宋体" w:cs="宋体"/>
                <w:sz w:val="24"/>
              </w:rPr>
              <w:t>可通过标题关键字进行列表搜索。</w:t>
            </w:r>
          </w:p>
          <w:bookmarkEnd w:id="14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2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6" w:name="u448a42c7"/>
            <w:r>
              <w:rPr>
                <w:rFonts w:hint="eastAsia" w:ascii="宋体" w:hAnsi="宋体" w:cs="宋体"/>
                <w:sz w:val="24"/>
              </w:rPr>
              <w:t>默认栏目</w:t>
            </w:r>
          </w:p>
          <w:bookmarkEnd w:id="146"/>
        </w:tc>
        <w:tc>
          <w:tcPr>
            <w:tcW w:w="709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47" w:name="u15e77c74"/>
            <w:r>
              <w:rPr>
                <w:rFonts w:hint="eastAsia" w:ascii="宋体" w:hAnsi="宋体" w:cs="宋体"/>
                <w:sz w:val="24"/>
              </w:rPr>
              <w:t>点击新闻公告，默认显示新闻资讯栏目。</w:t>
            </w:r>
          </w:p>
          <w:bookmarkEnd w:id="147"/>
        </w:tc>
      </w:tr>
      <w:bookmarkEnd w:id="140"/>
    </w:tbl>
    <w:p>
      <w:pPr>
        <w:pStyle w:val="4"/>
        <w:keepNext w:val="0"/>
        <w:numPr>
          <w:ilvl w:val="2"/>
          <w:numId w:val="9"/>
        </w:numPr>
        <w:spacing w:before="260" w:after="260" w:line="416" w:lineRule="auto"/>
        <w:ind w:left="709" w:leftChars="0" w:hanging="709" w:firstLineChars="0"/>
        <w:jc w:val="both"/>
        <w:rPr>
          <w:rFonts w:hint="eastAsia" w:ascii="宋体" w:hAnsi="宋体" w:eastAsia="宋体"/>
          <w:sz w:val="32"/>
          <w:szCs w:val="32"/>
        </w:rPr>
      </w:pPr>
      <w:bookmarkStart w:id="148" w:name="_Toc21291"/>
      <w:bookmarkStart w:id="149" w:name="Hs0jk"/>
      <w:r>
        <w:rPr>
          <w:rFonts w:hint="eastAsia" w:ascii="宋体" w:hAnsi="宋体" w:eastAsia="宋体"/>
          <w:sz w:val="32"/>
          <w:szCs w:val="32"/>
        </w:rPr>
        <w:t>新闻公告-详情</w:t>
      </w:r>
      <w:bookmarkEnd w:id="148"/>
    </w:p>
    <w:bookmarkEnd w:id="14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177"/>
        <w:gridCol w:w="7084"/>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0" w:name="uc9233d99"/>
            <w:bookmarkStart w:id="151" w:name="G7lit"/>
            <w:r>
              <w:rPr>
                <w:rFonts w:hint="eastAsia" w:ascii="宋体" w:hAnsi="宋体" w:cs="宋体"/>
                <w:sz w:val="24"/>
              </w:rPr>
              <w:t>功能点</w:t>
            </w:r>
          </w:p>
          <w:bookmarkEnd w:id="150"/>
        </w:tc>
        <w:tc>
          <w:tcPr>
            <w:tcW w:w="7084"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2" w:name="u47c88d45"/>
            <w:r>
              <w:rPr>
                <w:rFonts w:hint="eastAsia" w:ascii="宋体" w:hAnsi="宋体" w:cs="宋体"/>
                <w:sz w:val="24"/>
              </w:rPr>
              <w:t>规则说明</w:t>
            </w:r>
          </w:p>
          <w:bookmarkEnd w:id="15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3" w:name="u83a1bf3a"/>
            <w:r>
              <w:rPr>
                <w:rFonts w:hint="eastAsia" w:ascii="宋体" w:hAnsi="宋体" w:cs="宋体"/>
                <w:sz w:val="24"/>
              </w:rPr>
              <w:t>路径</w:t>
            </w:r>
          </w:p>
          <w:bookmarkEnd w:id="153"/>
        </w:tc>
        <w:tc>
          <w:tcPr>
            <w:tcW w:w="708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4" w:name="u8285010e"/>
            <w:r>
              <w:rPr>
                <w:rFonts w:hint="eastAsia" w:ascii="宋体" w:hAnsi="宋体" w:cs="宋体"/>
                <w:sz w:val="24"/>
              </w:rPr>
              <w:t>详情页显示页面路径：当前位置：通知公告/新闻资讯 &gt; 详情；点击模块可返回到相应模块。</w:t>
            </w:r>
          </w:p>
          <w:bookmarkEnd w:id="15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117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5" w:name="ufc14ffae"/>
            <w:r>
              <w:rPr>
                <w:rFonts w:hint="eastAsia" w:ascii="宋体" w:hAnsi="宋体" w:cs="宋体"/>
                <w:sz w:val="24"/>
              </w:rPr>
              <w:t>页面内容</w:t>
            </w:r>
          </w:p>
          <w:bookmarkEnd w:id="155"/>
        </w:tc>
        <w:tc>
          <w:tcPr>
            <w:tcW w:w="7084"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6" w:name="u5acaacc1"/>
            <w:r>
              <w:rPr>
                <w:rFonts w:hint="eastAsia" w:ascii="宋体" w:hAnsi="宋体" w:cs="宋体"/>
                <w:sz w:val="24"/>
              </w:rPr>
              <w:t>包括标题、发布时间、来源、编辑、浏览量、内容、附件、上一条链接、下一条链接。</w:t>
            </w:r>
          </w:p>
          <w:bookmarkEnd w:id="156"/>
        </w:tc>
      </w:tr>
      <w:bookmarkEnd w:id="151"/>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r>
        <w:rPr>
          <w:rFonts w:hint="eastAsia" w:ascii="宋体" w:hAnsi="宋体" w:eastAsia="宋体"/>
          <w:sz w:val="32"/>
        </w:rPr>
        <w:t>系统信息</w:t>
      </w:r>
      <w:bookmarkEnd w:id="125"/>
      <w:bookmarkEnd w:id="126"/>
    </w:p>
    <w:bookmarkEnd w:id="127"/>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57" w:name="_Toc3915"/>
      <w:bookmarkStart w:id="158" w:name="DBit5"/>
      <w:r>
        <w:rPr>
          <w:rFonts w:hint="eastAsia" w:ascii="宋体" w:hAnsi="宋体" w:eastAsia="宋体"/>
          <w:sz w:val="32"/>
          <w:szCs w:val="32"/>
        </w:rPr>
        <w:t>个人中心</w:t>
      </w:r>
      <w:bookmarkEnd w:id="157"/>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个人信息：展示管理者账户信息、手机号、注册时间、以及最后登录日期和对应的角色信息，例如管理员。</w:t>
      </w:r>
    </w:p>
    <w:p>
      <w:pPr>
        <w:pStyle w:val="19"/>
        <w:spacing w:before="0" w:beforeAutospacing="0" w:after="0" w:afterAutospacing="0" w:line="360" w:lineRule="auto"/>
        <w:rPr>
          <w:rFonts w:cs="仿宋"/>
          <w:kern w:val="2"/>
          <w:sz w:val="24"/>
          <w:szCs w:val="24"/>
        </w:rPr>
      </w:pPr>
      <w:r>
        <w:drawing>
          <wp:inline distT="0" distB="0" distL="114300" distR="114300">
            <wp:extent cx="5268595" cy="2448560"/>
            <wp:effectExtent l="0" t="0" r="8255" b="8890"/>
            <wp:docPr id="33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02"/>
                    <pic:cNvPicPr>
                      <a:picLocks noChangeAspect="1"/>
                    </pic:cNvPicPr>
                  </pic:nvPicPr>
                  <pic:blipFill>
                    <a:blip r:embed="rId77"/>
                    <a:stretch>
                      <a:fillRect/>
                    </a:stretch>
                  </pic:blipFill>
                  <pic:spPr>
                    <a:xfrm>
                      <a:off x="0" y="0"/>
                      <a:ext cx="5268595" cy="24485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展示收藏功能：展示收藏的实训、课程信息，点击对应收藏进入实训、课程具体详情页面。</w:t>
      </w:r>
    </w:p>
    <w:p>
      <w:pPr>
        <w:pStyle w:val="19"/>
        <w:spacing w:before="0" w:beforeAutospacing="0" w:after="0" w:afterAutospacing="0" w:line="360" w:lineRule="auto"/>
        <w:rPr>
          <w:rFonts w:cs="仿宋"/>
          <w:kern w:val="2"/>
          <w:sz w:val="24"/>
          <w:szCs w:val="24"/>
        </w:rPr>
      </w:pPr>
      <w:r>
        <w:drawing>
          <wp:inline distT="0" distB="0" distL="114300" distR="114300">
            <wp:extent cx="5267960" cy="1648460"/>
            <wp:effectExtent l="0" t="0" r="8890" b="8890"/>
            <wp:docPr id="33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3"/>
                    <pic:cNvPicPr>
                      <a:picLocks noChangeAspect="1"/>
                    </pic:cNvPicPr>
                  </pic:nvPicPr>
                  <pic:blipFill>
                    <a:blip r:embed="rId78"/>
                    <a:stretch>
                      <a:fillRect/>
                    </a:stretch>
                  </pic:blipFill>
                  <pic:spPr>
                    <a:xfrm>
                      <a:off x="0" y="0"/>
                      <a:ext cx="5267960" cy="16484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课程计划：展示登陆人参与的课程计划，具体展示为课程名、课程安排时间、实验室报告以及课程实验室。</w:t>
      </w:r>
    </w:p>
    <w:p>
      <w:pPr>
        <w:pStyle w:val="19"/>
        <w:spacing w:before="0" w:beforeAutospacing="0" w:after="0" w:afterAutospacing="0" w:line="360" w:lineRule="auto"/>
        <w:rPr>
          <w:rFonts w:cs="仿宋"/>
          <w:kern w:val="2"/>
          <w:sz w:val="24"/>
          <w:szCs w:val="24"/>
        </w:rPr>
      </w:pPr>
      <w:r>
        <w:drawing>
          <wp:inline distT="0" distB="0" distL="114300" distR="114300">
            <wp:extent cx="5271135" cy="1947545"/>
            <wp:effectExtent l="0" t="0" r="5715" b="14605"/>
            <wp:docPr id="33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04"/>
                    <pic:cNvPicPr>
                      <a:picLocks noChangeAspect="1"/>
                    </pic:cNvPicPr>
                  </pic:nvPicPr>
                  <pic:blipFill>
                    <a:blip r:embed="rId79"/>
                    <a:stretch>
                      <a:fillRect/>
                    </a:stretch>
                  </pic:blipFill>
                  <pic:spPr>
                    <a:xfrm>
                      <a:off x="0" y="0"/>
                      <a:ext cx="5271135" cy="194754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系统设置：可设置平台首页轮播图图片，包含新增、编辑。</w:t>
      </w:r>
    </w:p>
    <w:p>
      <w:pPr>
        <w:pStyle w:val="19"/>
        <w:spacing w:before="0" w:beforeAutospacing="0" w:after="0" w:afterAutospacing="0" w:line="360" w:lineRule="auto"/>
        <w:rPr>
          <w:rFonts w:cs="仿宋"/>
          <w:kern w:val="2"/>
          <w:sz w:val="24"/>
          <w:szCs w:val="24"/>
        </w:rPr>
      </w:pPr>
      <w:r>
        <w:drawing>
          <wp:inline distT="0" distB="0" distL="114300" distR="114300">
            <wp:extent cx="5265420" cy="2301875"/>
            <wp:effectExtent l="0" t="0" r="11430" b="3175"/>
            <wp:docPr id="33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5"/>
                    <pic:cNvPicPr>
                      <a:picLocks noChangeAspect="1"/>
                    </pic:cNvPicPr>
                  </pic:nvPicPr>
                  <pic:blipFill>
                    <a:blip r:embed="rId80"/>
                    <a:stretch>
                      <a:fillRect/>
                    </a:stretch>
                  </pic:blipFill>
                  <pic:spPr>
                    <a:xfrm>
                      <a:off x="0" y="0"/>
                      <a:ext cx="5265420" cy="230187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我的消息：展示登陆人实验室申请进度消息提示（通过申请、拒绝申请等）；以及登陆人实验课程进展与实验报告进展等消息。</w:t>
      </w:r>
    </w:p>
    <w:p>
      <w:pPr>
        <w:spacing w:line="360" w:lineRule="auto"/>
      </w:pPr>
      <w:r>
        <w:drawing>
          <wp:inline distT="0" distB="0" distL="114300" distR="114300">
            <wp:extent cx="5267325" cy="2145030"/>
            <wp:effectExtent l="0" t="0" r="9525" b="7620"/>
            <wp:docPr id="33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6"/>
                    <pic:cNvPicPr>
                      <a:picLocks noChangeAspect="1"/>
                    </pic:cNvPicPr>
                  </pic:nvPicPr>
                  <pic:blipFill>
                    <a:blip r:embed="rId81"/>
                    <a:stretch>
                      <a:fillRect/>
                    </a:stretch>
                  </pic:blipFill>
                  <pic:spPr>
                    <a:xfrm>
                      <a:off x="0" y="0"/>
                      <a:ext cx="5267325" cy="2145030"/>
                    </a:xfrm>
                    <a:prstGeom prst="rect">
                      <a:avLst/>
                    </a:prstGeom>
                    <a:noFill/>
                    <a:ln>
                      <a:noFill/>
                    </a:ln>
                  </pic:spPr>
                </pic:pic>
              </a:graphicData>
            </a:graphic>
          </wp:inline>
        </w:drawing>
      </w:r>
    </w:p>
    <w:bookmarkEnd w:id="158"/>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16"/>
        <w:gridCol w:w="6745"/>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59" w:name="u06830120"/>
            <w:bookmarkStart w:id="160" w:name="cGs0A"/>
            <w:r>
              <w:rPr>
                <w:rFonts w:hint="eastAsia" w:ascii="宋体" w:hAnsi="宋体" w:cs="宋体"/>
                <w:sz w:val="24"/>
              </w:rPr>
              <w:t>功能点</w:t>
            </w:r>
          </w:p>
          <w:bookmarkEnd w:id="159"/>
        </w:tc>
        <w:tc>
          <w:tcPr>
            <w:tcW w:w="11242"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1" w:name="u43bbc90c"/>
            <w:r>
              <w:rPr>
                <w:rFonts w:hint="eastAsia" w:ascii="宋体" w:hAnsi="宋体" w:cs="宋体"/>
                <w:sz w:val="24"/>
              </w:rPr>
              <w:t>规则说明</w:t>
            </w:r>
          </w:p>
          <w:bookmarkEnd w:id="16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2" w:name="u727e5955"/>
            <w:r>
              <w:rPr>
                <w:rFonts w:hint="eastAsia" w:ascii="宋体" w:hAnsi="宋体" w:cs="宋体"/>
                <w:sz w:val="24"/>
              </w:rPr>
              <w:t>说明</w:t>
            </w:r>
          </w:p>
          <w:bookmarkEnd w:id="162"/>
        </w:tc>
        <w:tc>
          <w:tcPr>
            <w:tcW w:w="1124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3" w:name="u9f471506"/>
            <w:r>
              <w:rPr>
                <w:rFonts w:hint="eastAsia" w:ascii="宋体" w:hAnsi="宋体" w:cs="宋体"/>
                <w:sz w:val="24"/>
              </w:rPr>
              <w:t>通过后台系统用户功能，新增用户生成。用户登录后，自动判断后台管理权限，显示相关模块和功能。</w:t>
            </w:r>
          </w:p>
          <w:bookmarkEnd w:id="16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9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4" w:name="uc0ba9cc2"/>
            <w:r>
              <w:rPr>
                <w:rFonts w:hint="eastAsia" w:ascii="宋体" w:hAnsi="宋体" w:cs="宋体"/>
                <w:sz w:val="24"/>
              </w:rPr>
              <w:t>字段信息</w:t>
            </w:r>
          </w:p>
          <w:bookmarkEnd w:id="164"/>
        </w:tc>
        <w:tc>
          <w:tcPr>
            <w:tcW w:w="11242"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65" w:name="u2712fbfc"/>
            <w:r>
              <w:rPr>
                <w:rFonts w:hint="eastAsia" w:ascii="宋体" w:hAnsi="宋体" w:cs="宋体"/>
                <w:sz w:val="24"/>
              </w:rPr>
              <w:t>1、显示字段：账号、账号角色、姓名、电话、注册时间、最后登录时间。</w:t>
            </w:r>
          </w:p>
          <w:bookmarkEnd w:id="165"/>
          <w:p>
            <w:pPr>
              <w:spacing w:before="312" w:beforeLines="100" w:after="50" w:line="360" w:lineRule="auto"/>
              <w:jc w:val="left"/>
              <w:rPr>
                <w:rFonts w:ascii="宋体" w:hAnsi="宋体" w:cs="宋体"/>
                <w:sz w:val="24"/>
              </w:rPr>
            </w:pPr>
            <w:bookmarkStart w:id="166" w:name="u3f6220b3"/>
            <w:r>
              <w:rPr>
                <w:rFonts w:hint="eastAsia" w:ascii="宋体" w:hAnsi="宋体" w:cs="宋体"/>
                <w:sz w:val="24"/>
              </w:rPr>
              <w:t>2、可编辑字段：姓名、电话。</w:t>
            </w:r>
          </w:p>
          <w:bookmarkEnd w:id="166"/>
          <w:p>
            <w:pPr>
              <w:spacing w:before="312" w:beforeLines="100" w:after="50" w:line="360" w:lineRule="auto"/>
              <w:jc w:val="left"/>
              <w:rPr>
                <w:rFonts w:ascii="宋体" w:hAnsi="宋体" w:cs="宋体"/>
                <w:sz w:val="24"/>
              </w:rPr>
            </w:pPr>
            <w:bookmarkStart w:id="167" w:name="ub379e55d"/>
            <w:r>
              <w:rPr>
                <w:rFonts w:hint="eastAsia" w:ascii="宋体" w:hAnsi="宋体" w:cs="宋体"/>
                <w:sz w:val="24"/>
              </w:rPr>
              <w:t>3、可编辑密码；</w:t>
            </w:r>
          </w:p>
          <w:bookmarkEnd w:id="167"/>
        </w:tc>
      </w:tr>
      <w:bookmarkEnd w:id="160"/>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68" w:name="_Toc14915"/>
      <w:bookmarkStart w:id="169" w:name="Ur5rK"/>
      <w:r>
        <w:rPr>
          <w:rFonts w:hint="eastAsia" w:ascii="宋体" w:hAnsi="宋体" w:eastAsia="宋体"/>
          <w:sz w:val="32"/>
          <w:szCs w:val="32"/>
        </w:rPr>
        <w:t>系统用户</w:t>
      </w:r>
      <w:bookmarkEnd w:id="168"/>
    </w:p>
    <w:p>
      <w:pPr>
        <w:pStyle w:val="19"/>
        <w:spacing w:before="0" w:beforeAutospacing="0" w:after="0" w:afterAutospacing="0" w:line="360" w:lineRule="auto"/>
        <w:ind w:firstLine="480" w:firstLineChars="200"/>
        <w:rPr>
          <w:rFonts w:cs="仿宋"/>
          <w:kern w:val="2"/>
          <w:sz w:val="24"/>
          <w:szCs w:val="24"/>
        </w:rPr>
      </w:pPr>
      <w:r>
        <w:rPr>
          <w:rFonts w:hint="eastAsia" w:cs="Arial"/>
          <w:kern w:val="2"/>
          <w:sz w:val="24"/>
          <w:szCs w:val="24"/>
        </w:rPr>
        <w:t>用户管理：按列表展示用户信息。展示字段角色、账号、姓名、电话、最后登录时间。并提供按照角色(下拉选择)、姓名(输入框)的条件，进行数据筛选的功能。</w:t>
      </w:r>
      <w:r>
        <w:drawing>
          <wp:inline distT="0" distB="0" distL="114300" distR="114300">
            <wp:extent cx="5265420" cy="1921510"/>
            <wp:effectExtent l="0" t="0" r="11430" b="2540"/>
            <wp:docPr id="33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07"/>
                    <pic:cNvPicPr>
                      <a:picLocks noChangeAspect="1"/>
                    </pic:cNvPicPr>
                  </pic:nvPicPr>
                  <pic:blipFill>
                    <a:blip r:embed="rId82"/>
                    <a:stretch>
                      <a:fillRect/>
                    </a:stretch>
                  </pic:blipFill>
                  <pic:spPr>
                    <a:xfrm>
                      <a:off x="0" y="0"/>
                      <a:ext cx="5265420" cy="1921510"/>
                    </a:xfrm>
                    <a:prstGeom prst="rect">
                      <a:avLst/>
                    </a:prstGeom>
                    <a:noFill/>
                    <a:ln>
                      <a:noFill/>
                    </a:ln>
                  </pic:spPr>
                </pic:pic>
              </a:graphicData>
            </a:graphic>
          </wp:inline>
        </w:drawing>
      </w:r>
      <w:r>
        <w:drawing>
          <wp:inline distT="0" distB="0" distL="114300" distR="114300">
            <wp:extent cx="5265420" cy="1952625"/>
            <wp:effectExtent l="0" t="0" r="11430" b="9525"/>
            <wp:docPr id="33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8"/>
                    <pic:cNvPicPr>
                      <a:picLocks noChangeAspect="1"/>
                    </pic:cNvPicPr>
                  </pic:nvPicPr>
                  <pic:blipFill>
                    <a:blip r:embed="rId83"/>
                    <a:stretch>
                      <a:fillRect/>
                    </a:stretch>
                  </pic:blipFill>
                  <pic:spPr>
                    <a:xfrm>
                      <a:off x="0" y="0"/>
                      <a:ext cx="5265420" cy="19526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提供用户的新增和编辑、启用/停用、注销的功能。新增时，输入字段为角色、账号、姓名、手机号、密码，用户确认后，点击确认按钮进行数据新增。</w:t>
      </w:r>
    </w:p>
    <w:p>
      <w:pPr>
        <w:pStyle w:val="19"/>
        <w:spacing w:before="0" w:beforeAutospacing="0" w:after="0" w:afterAutospacing="0" w:line="360" w:lineRule="auto"/>
        <w:rPr>
          <w:rFonts w:cs="仿宋"/>
          <w:kern w:val="2"/>
          <w:sz w:val="24"/>
          <w:szCs w:val="24"/>
        </w:rPr>
      </w:pPr>
      <w:r>
        <w:drawing>
          <wp:inline distT="0" distB="0" distL="114300" distR="114300">
            <wp:extent cx="5271135" cy="4680585"/>
            <wp:effectExtent l="0" t="0" r="5715" b="5715"/>
            <wp:docPr id="3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9"/>
                    <pic:cNvPicPr>
                      <a:picLocks noChangeAspect="1"/>
                    </pic:cNvPicPr>
                  </pic:nvPicPr>
                  <pic:blipFill>
                    <a:blip r:embed="rId84"/>
                    <a:stretch>
                      <a:fillRect/>
                    </a:stretch>
                  </pic:blipFill>
                  <pic:spPr>
                    <a:xfrm>
                      <a:off x="0" y="0"/>
                      <a:ext cx="5271135" cy="468058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编辑时，进入编辑页面需展示原始数据，待用户修改后并确认后，进行数据更新。</w:t>
      </w:r>
    </w:p>
    <w:p>
      <w:pPr>
        <w:pStyle w:val="19"/>
        <w:spacing w:before="0" w:beforeAutospacing="0" w:after="0" w:afterAutospacing="0" w:line="360" w:lineRule="auto"/>
        <w:rPr>
          <w:rFonts w:cs="仿宋"/>
          <w:kern w:val="2"/>
          <w:sz w:val="24"/>
          <w:szCs w:val="24"/>
        </w:rPr>
      </w:pPr>
      <w:r>
        <w:drawing>
          <wp:inline distT="0" distB="0" distL="114300" distR="114300">
            <wp:extent cx="5153025" cy="5876925"/>
            <wp:effectExtent l="0" t="0" r="9525" b="9525"/>
            <wp:docPr id="33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1"/>
                    <pic:cNvPicPr>
                      <a:picLocks noChangeAspect="1"/>
                    </pic:cNvPicPr>
                  </pic:nvPicPr>
                  <pic:blipFill>
                    <a:blip r:embed="rId85"/>
                    <a:stretch>
                      <a:fillRect/>
                    </a:stretch>
                  </pic:blipFill>
                  <pic:spPr>
                    <a:xfrm>
                      <a:off x="0" y="0"/>
                      <a:ext cx="5153025" cy="58769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启用\停用：根据对应数据的启停状态，展示对应状态按钮，如已启用的用户，显示“停用”按钮，点击之后给到用户提示信息，再次确认之后，方可停用。已停用的用户同理即可。</w:t>
      </w:r>
    </w:p>
    <w:p>
      <w:pPr>
        <w:pStyle w:val="19"/>
        <w:spacing w:before="0" w:beforeAutospacing="0" w:after="0" w:afterAutospacing="0" w:line="360" w:lineRule="auto"/>
        <w:rPr>
          <w:rFonts w:cs="仿宋"/>
          <w:kern w:val="2"/>
          <w:sz w:val="24"/>
          <w:szCs w:val="24"/>
        </w:rPr>
      </w:pPr>
      <w:r>
        <w:drawing>
          <wp:inline distT="0" distB="0" distL="114300" distR="114300">
            <wp:extent cx="5264785" cy="1685925"/>
            <wp:effectExtent l="0" t="0" r="12065" b="9525"/>
            <wp:docPr id="34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2"/>
                    <pic:cNvPicPr>
                      <a:picLocks noChangeAspect="1"/>
                    </pic:cNvPicPr>
                  </pic:nvPicPr>
                  <pic:blipFill>
                    <a:blip r:embed="rId86"/>
                    <a:stretch>
                      <a:fillRect/>
                    </a:stretch>
                  </pic:blipFill>
                  <pic:spPr>
                    <a:xfrm>
                      <a:off x="0" y="0"/>
                      <a:ext cx="5264785" cy="168592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注销时，给用户提示信息“注销后，信息不可恢复”，用户确认后，实行注销操作。</w:t>
      </w:r>
    </w:p>
    <w:p>
      <w:pPr>
        <w:spacing w:line="360" w:lineRule="auto"/>
      </w:pPr>
      <w:r>
        <w:drawing>
          <wp:inline distT="0" distB="0" distL="114300" distR="114300">
            <wp:extent cx="5268595" cy="2054225"/>
            <wp:effectExtent l="0" t="0" r="8255" b="3175"/>
            <wp:docPr id="34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3"/>
                    <pic:cNvPicPr>
                      <a:picLocks noChangeAspect="1"/>
                    </pic:cNvPicPr>
                  </pic:nvPicPr>
                  <pic:blipFill>
                    <a:blip r:embed="rId87"/>
                    <a:stretch>
                      <a:fillRect/>
                    </a:stretch>
                  </pic:blipFill>
                  <pic:spPr>
                    <a:xfrm>
                      <a:off x="0" y="0"/>
                      <a:ext cx="5268595" cy="2054225"/>
                    </a:xfrm>
                    <a:prstGeom prst="rect">
                      <a:avLst/>
                    </a:prstGeom>
                    <a:noFill/>
                    <a:ln>
                      <a:noFill/>
                    </a:ln>
                  </pic:spPr>
                </pic:pic>
              </a:graphicData>
            </a:graphic>
          </wp:inline>
        </w:drawing>
      </w:r>
    </w:p>
    <w:bookmarkEnd w:id="16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99"/>
        <w:gridCol w:w="6762"/>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0" w:name="u5fff3009"/>
            <w:bookmarkStart w:id="171" w:name="BVVV7"/>
            <w:r>
              <w:rPr>
                <w:rFonts w:hint="eastAsia" w:ascii="宋体" w:hAnsi="宋体" w:cs="宋体"/>
                <w:sz w:val="24"/>
              </w:rPr>
              <w:t>功能点</w:t>
            </w:r>
          </w:p>
          <w:bookmarkEnd w:id="170"/>
        </w:tc>
        <w:tc>
          <w:tcPr>
            <w:tcW w:w="1125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2" w:name="u41026462"/>
            <w:r>
              <w:rPr>
                <w:rFonts w:hint="eastAsia" w:ascii="宋体" w:hAnsi="宋体" w:cs="宋体"/>
                <w:sz w:val="24"/>
              </w:rPr>
              <w:t>规则说明</w:t>
            </w:r>
          </w:p>
          <w:bookmarkEnd w:id="17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3" w:name="ub3563ea1"/>
            <w:r>
              <w:rPr>
                <w:rFonts w:hint="eastAsia" w:ascii="宋体" w:hAnsi="宋体" w:cs="宋体"/>
                <w:sz w:val="24"/>
              </w:rPr>
              <w:t>用户管理</w:t>
            </w:r>
          </w:p>
          <w:bookmarkEnd w:id="173"/>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4" w:name="u28c42597"/>
            <w:r>
              <w:rPr>
                <w:rFonts w:hint="eastAsia" w:ascii="宋体" w:hAnsi="宋体" w:cs="宋体"/>
                <w:sz w:val="24"/>
              </w:rPr>
              <w:t>1、列表字段：序号、 角色 、账号、 姓名、 电话、 最后登录时间。</w:t>
            </w:r>
          </w:p>
          <w:bookmarkEnd w:id="174"/>
          <w:p>
            <w:pPr>
              <w:spacing w:before="312" w:beforeLines="100" w:after="50" w:line="360" w:lineRule="auto"/>
              <w:jc w:val="left"/>
              <w:rPr>
                <w:rFonts w:ascii="宋体" w:hAnsi="宋体" w:cs="宋体"/>
                <w:sz w:val="24"/>
              </w:rPr>
            </w:pPr>
            <w:bookmarkStart w:id="175" w:name="ud36cc452"/>
            <w:r>
              <w:rPr>
                <w:rFonts w:hint="eastAsia" w:ascii="宋体" w:hAnsi="宋体" w:cs="宋体"/>
                <w:sz w:val="24"/>
              </w:rPr>
              <w:t>2、超级管理员不可删除，只能编辑。通过系统初始化生成。</w:t>
            </w:r>
          </w:p>
          <w:bookmarkEnd w:id="175"/>
          <w:p>
            <w:pPr>
              <w:spacing w:before="312" w:beforeLines="100" w:after="50" w:line="360" w:lineRule="auto"/>
              <w:jc w:val="left"/>
              <w:rPr>
                <w:rFonts w:ascii="宋体" w:hAnsi="宋体" w:cs="宋体"/>
                <w:sz w:val="24"/>
              </w:rPr>
            </w:pPr>
            <w:bookmarkStart w:id="176" w:name="ue23ae441"/>
            <w:r>
              <w:rPr>
                <w:rFonts w:hint="eastAsia" w:ascii="宋体" w:hAnsi="宋体" w:cs="宋体"/>
                <w:sz w:val="24"/>
              </w:rPr>
              <w:t>3、操作包括：注销、停用、编辑。</w:t>
            </w:r>
          </w:p>
          <w:bookmarkEnd w:id="176"/>
          <w:p>
            <w:pPr>
              <w:spacing w:before="312" w:beforeLines="100" w:after="50" w:line="360" w:lineRule="auto"/>
              <w:jc w:val="left"/>
              <w:rPr>
                <w:rFonts w:ascii="宋体" w:hAnsi="宋体" w:cs="宋体"/>
                <w:sz w:val="24"/>
              </w:rPr>
            </w:pPr>
            <w:bookmarkStart w:id="177" w:name="ub2c0d1d4"/>
            <w:r>
              <w:rPr>
                <w:rFonts w:hint="eastAsia" w:ascii="宋体" w:hAnsi="宋体" w:cs="宋体"/>
                <w:sz w:val="24"/>
              </w:rPr>
              <w:t>4、停用后，用户不可登录，登录后提示“当前账号暂无法登录”。</w:t>
            </w:r>
          </w:p>
          <w:bookmarkEnd w:id="177"/>
          <w:p>
            <w:pPr>
              <w:spacing w:before="312" w:beforeLines="100" w:after="50" w:line="360" w:lineRule="auto"/>
              <w:jc w:val="left"/>
              <w:rPr>
                <w:rFonts w:ascii="宋体" w:hAnsi="宋体" w:cs="宋体"/>
                <w:sz w:val="24"/>
              </w:rPr>
            </w:pPr>
            <w:bookmarkStart w:id="178" w:name="u73a4d5b9"/>
            <w:r>
              <w:rPr>
                <w:rFonts w:hint="eastAsia" w:ascii="宋体" w:hAnsi="宋体" w:cs="宋体"/>
                <w:sz w:val="24"/>
              </w:rPr>
              <w:t>5、新增/编辑字段包括：角色、账号、姓名、电话、密码。</w:t>
            </w:r>
          </w:p>
          <w:bookmarkEnd w:id="17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79" w:name="u186e7647"/>
            <w:r>
              <w:rPr>
                <w:rFonts w:hint="eastAsia" w:ascii="宋体" w:hAnsi="宋体" w:cs="宋体"/>
                <w:sz w:val="24"/>
              </w:rPr>
              <w:t>角色管理</w:t>
            </w:r>
          </w:p>
          <w:bookmarkEnd w:id="179"/>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0" w:name="u3a749f3d"/>
            <w:r>
              <w:rPr>
                <w:rFonts w:hint="eastAsia" w:ascii="宋体" w:hAnsi="宋体" w:cs="宋体"/>
                <w:sz w:val="24"/>
              </w:rPr>
              <w:t>1、列表字段：序号、角色名、模块权限、功能权限、包含用户数、操作。</w:t>
            </w:r>
          </w:p>
          <w:bookmarkEnd w:id="180"/>
          <w:p>
            <w:pPr>
              <w:spacing w:before="312" w:beforeLines="100" w:after="50" w:line="360" w:lineRule="auto"/>
              <w:jc w:val="left"/>
              <w:rPr>
                <w:rFonts w:ascii="宋体" w:hAnsi="宋体" w:cs="宋体"/>
                <w:sz w:val="24"/>
              </w:rPr>
            </w:pPr>
            <w:bookmarkStart w:id="181" w:name="ud5a86b8e"/>
            <w:r>
              <w:rPr>
                <w:rFonts w:hint="eastAsia" w:ascii="宋体" w:hAnsi="宋体" w:cs="宋体"/>
                <w:sz w:val="24"/>
              </w:rPr>
              <w:t>2、操作包括：移除、停用、编辑。</w:t>
            </w:r>
          </w:p>
          <w:bookmarkEnd w:id="181"/>
          <w:p>
            <w:pPr>
              <w:spacing w:before="312" w:beforeLines="100" w:after="50" w:line="360" w:lineRule="auto"/>
              <w:jc w:val="left"/>
              <w:rPr>
                <w:rFonts w:ascii="宋体" w:hAnsi="宋体" w:cs="宋体"/>
                <w:sz w:val="24"/>
              </w:rPr>
            </w:pPr>
            <w:bookmarkStart w:id="182" w:name="u5d8e01da"/>
            <w:r>
              <w:rPr>
                <w:rFonts w:hint="eastAsia" w:ascii="宋体" w:hAnsi="宋体" w:cs="宋体"/>
                <w:sz w:val="24"/>
              </w:rPr>
              <w:t>3、停用角色后，所属账号将全部停用。</w:t>
            </w:r>
          </w:p>
          <w:bookmarkEnd w:id="182"/>
          <w:p>
            <w:pPr>
              <w:spacing w:before="312" w:beforeLines="100" w:after="50" w:line="360" w:lineRule="auto"/>
              <w:jc w:val="left"/>
              <w:rPr>
                <w:rFonts w:ascii="宋体" w:hAnsi="宋体" w:cs="宋体"/>
                <w:sz w:val="24"/>
              </w:rPr>
            </w:pPr>
            <w:bookmarkStart w:id="183" w:name="u167be94e"/>
            <w:r>
              <w:rPr>
                <w:rFonts w:hint="eastAsia" w:ascii="宋体" w:hAnsi="宋体" w:cs="宋体"/>
                <w:sz w:val="24"/>
              </w:rPr>
              <w:t>4、新增编辑字段包括：角色名、模块权限勾选、功能权限勾选。</w:t>
            </w:r>
          </w:p>
          <w:bookmarkEnd w:id="18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4" w:name="uf5aac677"/>
            <w:r>
              <w:rPr>
                <w:rFonts w:hint="eastAsia" w:ascii="宋体" w:hAnsi="宋体" w:cs="宋体"/>
                <w:sz w:val="24"/>
              </w:rPr>
              <w:t>角色功能权限</w:t>
            </w:r>
          </w:p>
          <w:bookmarkEnd w:id="184"/>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5" w:name="u405d6a38"/>
            <w:r>
              <w:rPr>
                <w:rFonts w:hint="eastAsia" w:ascii="宋体" w:hAnsi="宋体" w:cs="宋体"/>
                <w:sz w:val="24"/>
              </w:rPr>
              <w:t>1、导出；</w:t>
            </w:r>
          </w:p>
          <w:bookmarkEnd w:id="18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7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6" w:name="u1c6d7fd2"/>
            <w:r>
              <w:rPr>
                <w:rFonts w:hint="eastAsia" w:ascii="宋体" w:hAnsi="宋体" w:cs="宋体"/>
                <w:sz w:val="24"/>
              </w:rPr>
              <w:t>其他说明</w:t>
            </w:r>
          </w:p>
          <w:bookmarkEnd w:id="186"/>
        </w:tc>
        <w:tc>
          <w:tcPr>
            <w:tcW w:w="1125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87" w:name="u67ad8847"/>
            <w:r>
              <w:rPr>
                <w:rFonts w:hint="eastAsia" w:ascii="宋体" w:hAnsi="宋体" w:cs="宋体"/>
                <w:sz w:val="24"/>
              </w:rPr>
              <w:t>当前角色用户管理为通用模块，由于实际技术框架，根据框架技术优化调整，能满足以上基本功能即可。</w:t>
            </w:r>
          </w:p>
          <w:bookmarkEnd w:id="187"/>
        </w:tc>
      </w:tr>
      <w:bookmarkEnd w:id="171"/>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188" w:name="_Toc16288"/>
      <w:bookmarkStart w:id="189" w:name="D0WiE"/>
      <w:r>
        <w:rPr>
          <w:rFonts w:hint="eastAsia" w:ascii="宋体" w:hAnsi="宋体" w:eastAsia="宋体"/>
          <w:sz w:val="32"/>
          <w:szCs w:val="32"/>
        </w:rPr>
        <w:t>数据字典</w:t>
      </w:r>
      <w:bookmarkEnd w:id="188"/>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按列表展示数据字典信息。展示字段名称、表名、更新时间、备注、操作(“备注”、“查看”)。并提供按照名称(输入框)的条件，进行数据筛选的功能。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66055" cy="1509395"/>
            <wp:effectExtent l="0" t="0" r="10795" b="14605"/>
            <wp:docPr id="34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19"/>
                    <pic:cNvPicPr>
                      <a:picLocks noChangeAspect="1"/>
                    </pic:cNvPicPr>
                  </pic:nvPicPr>
                  <pic:blipFill>
                    <a:blip r:embed="rId88"/>
                    <a:stretch>
                      <a:fillRect/>
                    </a:stretch>
                  </pic:blipFill>
                  <pic:spPr>
                    <a:xfrm>
                      <a:off x="0" y="0"/>
                      <a:ext cx="5266055" cy="150939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点击“备注”，查看该数据字典的备注内容。</w:t>
      </w:r>
    </w:p>
    <w:p>
      <w:pPr>
        <w:pStyle w:val="19"/>
        <w:spacing w:before="0" w:beforeAutospacing="0" w:after="0" w:afterAutospacing="0" w:line="360" w:lineRule="auto"/>
        <w:rPr>
          <w:rFonts w:cs="仿宋"/>
          <w:kern w:val="2"/>
          <w:sz w:val="24"/>
          <w:szCs w:val="24"/>
        </w:rPr>
      </w:pPr>
      <w:r>
        <w:drawing>
          <wp:inline distT="0" distB="0" distL="114300" distR="114300">
            <wp:extent cx="5269230" cy="2846070"/>
            <wp:effectExtent l="0" t="0" r="7620" b="11430"/>
            <wp:docPr id="34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20"/>
                    <pic:cNvPicPr>
                      <a:picLocks noChangeAspect="1"/>
                    </pic:cNvPicPr>
                  </pic:nvPicPr>
                  <pic:blipFill>
                    <a:blip r:embed="rId89"/>
                    <a:stretch>
                      <a:fillRect/>
                    </a:stretch>
                  </pic:blipFill>
                  <pic:spPr>
                    <a:xfrm>
                      <a:off x="0" y="0"/>
                      <a:ext cx="5269230" cy="28460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点击“查看”，则跳转该类数据字典对应数据字典数据(采用列表展示，同样提供按照条件筛选数据的功能)，在跳转之后的页面需提供新增与编辑功能。</w:t>
      </w:r>
    </w:p>
    <w:p>
      <w:pPr>
        <w:spacing w:line="360" w:lineRule="auto"/>
      </w:pPr>
      <w:r>
        <w:drawing>
          <wp:inline distT="0" distB="0" distL="114300" distR="114300">
            <wp:extent cx="5266055" cy="2183765"/>
            <wp:effectExtent l="0" t="0" r="10795" b="6985"/>
            <wp:docPr id="34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1"/>
                    <pic:cNvPicPr>
                      <a:picLocks noChangeAspect="1"/>
                    </pic:cNvPicPr>
                  </pic:nvPicPr>
                  <pic:blipFill>
                    <a:blip r:embed="rId90"/>
                    <a:stretch>
                      <a:fillRect/>
                    </a:stretch>
                  </pic:blipFill>
                  <pic:spPr>
                    <a:xfrm>
                      <a:off x="0" y="0"/>
                      <a:ext cx="5266055" cy="2183765"/>
                    </a:xfrm>
                    <a:prstGeom prst="rect">
                      <a:avLst/>
                    </a:prstGeom>
                    <a:noFill/>
                    <a:ln>
                      <a:noFill/>
                    </a:ln>
                  </pic:spPr>
                </pic:pic>
              </a:graphicData>
            </a:graphic>
          </wp:inline>
        </w:drawing>
      </w:r>
    </w:p>
    <w:bookmarkEnd w:id="189"/>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5"/>
        <w:gridCol w:w="6756"/>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0" w:name="u017b55dc"/>
            <w:bookmarkStart w:id="191" w:name="MXuOY"/>
            <w:r>
              <w:rPr>
                <w:rFonts w:hint="eastAsia" w:ascii="宋体" w:hAnsi="宋体" w:cs="宋体"/>
                <w:sz w:val="24"/>
              </w:rPr>
              <w:t>功能点</w:t>
            </w:r>
          </w:p>
          <w:bookmarkEnd w:id="190"/>
        </w:tc>
        <w:tc>
          <w:tcPr>
            <w:tcW w:w="11248"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2" w:name="u90f38488"/>
            <w:r>
              <w:rPr>
                <w:rFonts w:hint="eastAsia" w:ascii="宋体" w:hAnsi="宋体" w:cs="宋体"/>
                <w:sz w:val="24"/>
              </w:rPr>
              <w:t>规则说明</w:t>
            </w:r>
          </w:p>
          <w:bookmarkEnd w:id="19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3" w:name="uf68fcb4e"/>
            <w:r>
              <w:rPr>
                <w:rFonts w:hint="eastAsia" w:ascii="宋体" w:hAnsi="宋体" w:cs="宋体"/>
                <w:sz w:val="24"/>
              </w:rPr>
              <w:t>列表字段</w:t>
            </w:r>
          </w:p>
          <w:bookmarkEnd w:id="193"/>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4" w:name="u1e010e3e"/>
            <w:r>
              <w:rPr>
                <w:rFonts w:hint="eastAsia" w:ascii="宋体" w:hAnsi="宋体" w:cs="宋体"/>
                <w:sz w:val="24"/>
              </w:rPr>
              <w:t>名称 、表名、 更新时间 、备注。</w:t>
            </w:r>
          </w:p>
          <w:bookmarkEnd w:id="19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5" w:name="u85080fa0"/>
            <w:r>
              <w:rPr>
                <w:rFonts w:hint="eastAsia" w:ascii="宋体" w:hAnsi="宋体" w:cs="宋体"/>
                <w:sz w:val="24"/>
              </w:rPr>
              <w:t>说明</w:t>
            </w:r>
          </w:p>
          <w:bookmarkEnd w:id="195"/>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6" w:name="u66837643"/>
            <w:r>
              <w:rPr>
                <w:rFonts w:hint="eastAsia" w:ascii="宋体" w:hAnsi="宋体" w:cs="宋体"/>
                <w:sz w:val="24"/>
              </w:rPr>
              <w:t>1、根据系统平台下料字段进行判断预设值‘对预设值选项可进行增删改查。</w:t>
            </w:r>
          </w:p>
          <w:bookmarkEnd w:id="196"/>
          <w:p>
            <w:pPr>
              <w:spacing w:before="312" w:beforeLines="100" w:after="50" w:line="360" w:lineRule="auto"/>
              <w:jc w:val="left"/>
              <w:rPr>
                <w:rFonts w:ascii="宋体" w:hAnsi="宋体" w:cs="宋体"/>
                <w:sz w:val="24"/>
              </w:rPr>
            </w:pPr>
            <w:bookmarkStart w:id="197" w:name="u05fbdf1c"/>
            <w:r>
              <w:rPr>
                <w:rFonts w:hint="eastAsia" w:ascii="宋体" w:hAnsi="宋体" w:cs="宋体"/>
                <w:sz w:val="24"/>
              </w:rPr>
              <w:t>2、可对应查看数据需求的数据字典内容。</w:t>
            </w:r>
          </w:p>
          <w:bookmarkEnd w:id="19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8" w:name="u0385ae14"/>
            <w:r>
              <w:rPr>
                <w:rFonts w:hint="eastAsia" w:ascii="宋体" w:hAnsi="宋体" w:cs="宋体"/>
                <w:sz w:val="24"/>
              </w:rPr>
              <w:t>操作备注</w:t>
            </w:r>
          </w:p>
          <w:bookmarkEnd w:id="198"/>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199" w:name="uafdc6b53"/>
            <w:r>
              <w:rPr>
                <w:rFonts w:hint="eastAsia" w:ascii="宋体" w:hAnsi="宋体" w:cs="宋体"/>
                <w:sz w:val="24"/>
              </w:rPr>
              <w:t>对类别进行备注说明。</w:t>
            </w:r>
          </w:p>
          <w:bookmarkEnd w:id="19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6"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0" w:name="udc9086fc"/>
            <w:r>
              <w:rPr>
                <w:rFonts w:hint="eastAsia" w:ascii="宋体" w:hAnsi="宋体" w:cs="宋体"/>
                <w:sz w:val="24"/>
              </w:rPr>
              <w:t>查看</w:t>
            </w:r>
          </w:p>
          <w:bookmarkEnd w:id="200"/>
        </w:tc>
        <w:tc>
          <w:tcPr>
            <w:tcW w:w="11248"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1" w:name="u5052cb11"/>
            <w:r>
              <w:rPr>
                <w:rFonts w:hint="eastAsia" w:ascii="宋体" w:hAnsi="宋体" w:cs="宋体"/>
                <w:sz w:val="24"/>
              </w:rPr>
              <w:t>查看该预设值类的所有选项值数据。</w:t>
            </w:r>
          </w:p>
          <w:bookmarkEnd w:id="201"/>
          <w:p>
            <w:pPr>
              <w:spacing w:before="312" w:beforeLines="100" w:after="50" w:line="360" w:lineRule="auto"/>
              <w:jc w:val="left"/>
              <w:rPr>
                <w:rFonts w:ascii="宋体" w:hAnsi="宋体" w:cs="宋体"/>
                <w:sz w:val="24"/>
              </w:rPr>
            </w:pPr>
            <w:bookmarkStart w:id="202" w:name="u23375b49"/>
            <w:r>
              <w:rPr>
                <w:rFonts w:hint="eastAsia" w:ascii="宋体" w:hAnsi="宋体" w:cs="宋体"/>
                <w:sz w:val="24"/>
              </w:rPr>
              <w:t>1、显示字段：编号、中文名、英文名、更新时间、排序。</w:t>
            </w:r>
          </w:p>
          <w:bookmarkEnd w:id="202"/>
          <w:p>
            <w:pPr>
              <w:spacing w:before="312" w:beforeLines="100" w:after="50" w:line="360" w:lineRule="auto"/>
              <w:jc w:val="left"/>
              <w:rPr>
                <w:rFonts w:ascii="宋体" w:hAnsi="宋体" w:cs="宋体"/>
                <w:sz w:val="24"/>
              </w:rPr>
            </w:pPr>
            <w:bookmarkStart w:id="203" w:name="uc8b1bdc9"/>
            <w:r>
              <w:rPr>
                <w:rFonts w:hint="eastAsia" w:ascii="宋体" w:hAnsi="宋体" w:cs="宋体"/>
                <w:sz w:val="24"/>
              </w:rPr>
              <w:t>2、新增编辑字段：中文名、英文名、排序值。</w:t>
            </w:r>
          </w:p>
          <w:bookmarkEnd w:id="203"/>
          <w:p>
            <w:pPr>
              <w:spacing w:before="312" w:beforeLines="100" w:after="50" w:line="360" w:lineRule="auto"/>
              <w:jc w:val="left"/>
              <w:rPr>
                <w:rFonts w:ascii="宋体" w:hAnsi="宋体" w:cs="宋体"/>
                <w:sz w:val="24"/>
              </w:rPr>
            </w:pPr>
            <w:bookmarkStart w:id="204" w:name="ud5850dc4"/>
            <w:r>
              <w:rPr>
                <w:rFonts w:hint="eastAsia" w:ascii="宋体" w:hAnsi="宋体" w:cs="宋体"/>
                <w:sz w:val="24"/>
              </w:rPr>
              <w:t>3、删除：提示是否删除。</w:t>
            </w:r>
          </w:p>
          <w:bookmarkEnd w:id="204"/>
        </w:tc>
      </w:tr>
      <w:bookmarkEnd w:id="191"/>
    </w:tbl>
    <w:p>
      <w:pPr>
        <w:pStyle w:val="4"/>
        <w:keepNext w:val="0"/>
        <w:numPr>
          <w:ilvl w:val="2"/>
          <w:numId w:val="10"/>
        </w:numPr>
        <w:spacing w:before="260" w:after="260" w:line="416" w:lineRule="auto"/>
        <w:ind w:left="709" w:leftChars="0" w:hanging="709" w:firstLineChars="0"/>
        <w:jc w:val="both"/>
        <w:rPr>
          <w:rFonts w:hint="eastAsia" w:ascii="宋体" w:hAnsi="宋体" w:eastAsia="宋体"/>
          <w:sz w:val="32"/>
          <w:szCs w:val="32"/>
        </w:rPr>
      </w:pPr>
      <w:bookmarkStart w:id="205" w:name="_Toc10153"/>
      <w:bookmarkStart w:id="206" w:name="U2fED"/>
      <w:r>
        <w:rPr>
          <w:rFonts w:hint="eastAsia" w:ascii="宋体" w:hAnsi="宋体" w:eastAsia="宋体"/>
          <w:sz w:val="32"/>
          <w:szCs w:val="32"/>
        </w:rPr>
        <w:t>系统日志</w:t>
      </w:r>
      <w:bookmarkEnd w:id="20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系统日志信息采用列表的形式展示，展示字段包括账号类型、账号、内容、IP地址、时间。</w:t>
      </w:r>
    </w:p>
    <w:p>
      <w:pPr>
        <w:pStyle w:val="19"/>
        <w:spacing w:before="0" w:beforeAutospacing="0" w:after="0" w:afterAutospacing="0" w:line="360" w:lineRule="auto"/>
        <w:rPr>
          <w:rFonts w:cs="仿宋"/>
          <w:kern w:val="2"/>
          <w:sz w:val="24"/>
          <w:szCs w:val="24"/>
        </w:rPr>
      </w:pPr>
      <w:r>
        <w:drawing>
          <wp:inline distT="0" distB="0" distL="114300" distR="114300">
            <wp:extent cx="5269230" cy="1588770"/>
            <wp:effectExtent l="0" t="0" r="7620" b="11430"/>
            <wp:docPr id="35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22"/>
                    <pic:cNvPicPr>
                      <a:picLocks noChangeAspect="1"/>
                    </pic:cNvPicPr>
                  </pic:nvPicPr>
                  <pic:blipFill>
                    <a:blip r:embed="rId91"/>
                    <a:stretch>
                      <a:fillRect/>
                    </a:stretch>
                  </pic:blipFill>
                  <pic:spPr>
                    <a:xfrm>
                      <a:off x="0" y="0"/>
                      <a:ext cx="5269230" cy="158877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提供按照账号名称、日志内容关键字、IP地址、账号类型(下拉框选择)以及日期选择的方式进行数据筛选的功能。</w:t>
      </w:r>
    </w:p>
    <w:p>
      <w:pPr>
        <w:pStyle w:val="19"/>
        <w:spacing w:before="0" w:beforeAutospacing="0" w:after="0" w:afterAutospacing="0" w:line="360" w:lineRule="auto"/>
        <w:rPr>
          <w:rFonts w:cs="仿宋"/>
          <w:kern w:val="2"/>
          <w:sz w:val="24"/>
          <w:szCs w:val="24"/>
        </w:rPr>
      </w:pPr>
      <w:r>
        <w:drawing>
          <wp:inline distT="0" distB="0" distL="114300" distR="114300">
            <wp:extent cx="5271770" cy="1592580"/>
            <wp:effectExtent l="0" t="0" r="5080" b="7620"/>
            <wp:docPr id="35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23"/>
                    <pic:cNvPicPr>
                      <a:picLocks noChangeAspect="1"/>
                    </pic:cNvPicPr>
                  </pic:nvPicPr>
                  <pic:blipFill>
                    <a:blip r:embed="rId92"/>
                    <a:stretch>
                      <a:fillRect/>
                    </a:stretch>
                  </pic:blipFill>
                  <pic:spPr>
                    <a:xfrm>
                      <a:off x="0" y="0"/>
                      <a:ext cx="5271770" cy="1592580"/>
                    </a:xfrm>
                    <a:prstGeom prst="rect">
                      <a:avLst/>
                    </a:prstGeom>
                    <a:noFill/>
                    <a:ln>
                      <a:noFill/>
                    </a:ln>
                  </pic:spPr>
                </pic:pic>
              </a:graphicData>
            </a:graphic>
          </wp:inline>
        </w:drawing>
      </w:r>
    </w:p>
    <w:p>
      <w:pPr>
        <w:spacing w:line="360" w:lineRule="auto"/>
      </w:pPr>
    </w:p>
    <w:bookmarkEnd w:id="20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504"/>
        <w:gridCol w:w="67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7" w:name="u3453953a"/>
            <w:bookmarkStart w:id="208" w:name="qAvfb"/>
            <w:r>
              <w:rPr>
                <w:rFonts w:hint="eastAsia" w:ascii="宋体" w:hAnsi="宋体" w:cs="宋体"/>
                <w:sz w:val="24"/>
              </w:rPr>
              <w:t>功能点</w:t>
            </w:r>
          </w:p>
          <w:bookmarkEnd w:id="207"/>
        </w:tc>
        <w:tc>
          <w:tcPr>
            <w:tcW w:w="11249"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09" w:name="u83b3f628"/>
            <w:r>
              <w:rPr>
                <w:rFonts w:hint="eastAsia" w:ascii="宋体" w:hAnsi="宋体" w:cs="宋体"/>
                <w:sz w:val="24"/>
              </w:rPr>
              <w:t>规则说明</w:t>
            </w:r>
          </w:p>
          <w:bookmarkEnd w:id="20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0" w:name="u2c9d72c9"/>
            <w:r>
              <w:rPr>
                <w:rFonts w:hint="eastAsia" w:ascii="宋体" w:hAnsi="宋体" w:cs="宋体"/>
                <w:sz w:val="24"/>
              </w:rPr>
              <w:t>列表字段</w:t>
            </w:r>
          </w:p>
          <w:bookmarkEnd w:id="210"/>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1" w:name="u11a321b5"/>
            <w:r>
              <w:rPr>
                <w:rFonts w:hint="eastAsia" w:ascii="宋体" w:hAnsi="宋体" w:cs="宋体"/>
                <w:sz w:val="24"/>
              </w:rPr>
              <w:t>账号类型、账号、内容、IP地址、时间</w:t>
            </w:r>
          </w:p>
          <w:bookmarkEnd w:id="21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85"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2" w:name="uecc2a6ac"/>
            <w:r>
              <w:rPr>
                <w:rFonts w:hint="eastAsia" w:ascii="宋体" w:hAnsi="宋体" w:cs="宋体"/>
                <w:sz w:val="24"/>
              </w:rPr>
              <w:t>日志内容</w:t>
            </w:r>
          </w:p>
          <w:bookmarkEnd w:id="212"/>
        </w:tc>
        <w:tc>
          <w:tcPr>
            <w:tcW w:w="11249"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13" w:name="u23267460"/>
            <w:r>
              <w:rPr>
                <w:rFonts w:hint="eastAsia" w:ascii="宋体" w:hAnsi="宋体" w:cs="宋体"/>
                <w:sz w:val="24"/>
              </w:rPr>
              <w:t>系统平台相关信息记录数据。记录内容包含（技术可根据实际产生日志进行记录）：</w:t>
            </w:r>
          </w:p>
          <w:bookmarkEnd w:id="213"/>
          <w:p>
            <w:pPr>
              <w:spacing w:before="312" w:beforeLines="100" w:after="50" w:line="360" w:lineRule="auto"/>
              <w:jc w:val="left"/>
              <w:rPr>
                <w:rFonts w:ascii="宋体" w:hAnsi="宋体" w:cs="宋体"/>
                <w:sz w:val="24"/>
              </w:rPr>
            </w:pPr>
            <w:bookmarkStart w:id="214" w:name="u17e8395b"/>
            <w:r>
              <w:rPr>
                <w:rFonts w:hint="eastAsia" w:ascii="宋体" w:hAnsi="宋体" w:cs="宋体"/>
                <w:sz w:val="24"/>
              </w:rPr>
              <w:t>1、前后台用户登录信息；</w:t>
            </w:r>
          </w:p>
          <w:bookmarkEnd w:id="214"/>
          <w:p>
            <w:pPr>
              <w:spacing w:before="312" w:beforeLines="100" w:after="50" w:line="360" w:lineRule="auto"/>
              <w:jc w:val="left"/>
              <w:rPr>
                <w:rFonts w:ascii="宋体" w:hAnsi="宋体" w:cs="宋体"/>
                <w:sz w:val="24"/>
              </w:rPr>
            </w:pPr>
            <w:bookmarkStart w:id="215" w:name="u85a0d69a"/>
            <w:r>
              <w:rPr>
                <w:rFonts w:hint="eastAsia" w:ascii="宋体" w:hAnsi="宋体" w:cs="宋体"/>
                <w:sz w:val="24"/>
              </w:rPr>
              <w:t>2、后台用户新增、删除数据信息；</w:t>
            </w:r>
          </w:p>
          <w:bookmarkEnd w:id="215"/>
          <w:p>
            <w:pPr>
              <w:spacing w:before="312" w:beforeLines="100" w:after="50" w:line="360" w:lineRule="auto"/>
              <w:jc w:val="left"/>
              <w:rPr>
                <w:rFonts w:ascii="宋体" w:hAnsi="宋体" w:cs="宋体"/>
                <w:sz w:val="24"/>
              </w:rPr>
            </w:pPr>
            <w:bookmarkStart w:id="216" w:name="udd386129"/>
            <w:r>
              <w:rPr>
                <w:rFonts w:hint="eastAsia" w:ascii="宋体" w:hAnsi="宋体" w:cs="宋体"/>
                <w:sz w:val="24"/>
              </w:rPr>
              <w:t>3、系统提示信息。包括更新及异常等情况；</w:t>
            </w:r>
          </w:p>
          <w:bookmarkEnd w:id="216"/>
        </w:tc>
      </w:tr>
      <w:bookmarkEnd w:id="208"/>
    </w:tbl>
    <w:p>
      <w:pPr>
        <w:pStyle w:val="3"/>
        <w:numPr>
          <w:ilvl w:val="1"/>
          <w:numId w:val="6"/>
        </w:numPr>
        <w:tabs>
          <w:tab w:val="left" w:pos="0"/>
        </w:tabs>
        <w:spacing w:before="260" w:after="260" w:line="416" w:lineRule="auto"/>
        <w:ind w:left="576" w:leftChars="0" w:hanging="576" w:firstLineChars="0"/>
        <w:jc w:val="both"/>
        <w:rPr>
          <w:rFonts w:hint="eastAsia" w:ascii="宋体" w:hAnsi="宋体" w:eastAsia="宋体"/>
          <w:sz w:val="32"/>
        </w:rPr>
      </w:pPr>
      <w:bookmarkStart w:id="217" w:name="_Toc16157"/>
      <w:bookmarkStart w:id="218" w:name="_Toc9829"/>
      <w:bookmarkStart w:id="219" w:name="rIcTo"/>
      <w:r>
        <w:rPr>
          <w:rFonts w:hint="eastAsia" w:ascii="宋体" w:hAnsi="宋体" w:eastAsia="宋体"/>
          <w:sz w:val="32"/>
        </w:rPr>
        <w:t>效能管理</w:t>
      </w:r>
      <w:bookmarkEnd w:id="217"/>
      <w:bookmarkEnd w:id="218"/>
    </w:p>
    <w:bookmarkEnd w:id="219"/>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20" w:name="_Toc26655"/>
      <w:bookmarkStart w:id="221" w:name="nplu1"/>
      <w:r>
        <w:rPr>
          <w:rFonts w:hint="eastAsia" w:ascii="宋体" w:hAnsi="宋体" w:eastAsia="宋体"/>
          <w:sz w:val="32"/>
          <w:szCs w:val="32"/>
        </w:rPr>
        <w:t>教师发展-参加虚拟仿真实训教学专题培训的教师占比</w:t>
      </w:r>
      <w:bookmarkEnd w:id="220"/>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教师发展提供教师发展的参加虚拟仿真实训教学专题培训的教师占比、参与虚拟仿真实训资源开发的教师占比、教师主持省级以上虚拟仿真实训教学模式课题研究数、教师参加省级以上虚拟仿真类大赛获奖数据的编辑、汇总、导出功能。</w:t>
      </w:r>
    </w:p>
    <w:p>
      <w:pPr>
        <w:spacing w:line="360" w:lineRule="auto"/>
        <w:rPr>
          <w:rFonts w:ascii="宋体" w:hAnsi="宋体" w:cs="Arial"/>
          <w:sz w:val="24"/>
        </w:rPr>
      </w:pPr>
      <w:r>
        <w:rPr>
          <w:rFonts w:hint="eastAsia" w:ascii="宋体" w:hAnsi="宋体"/>
        </w:rPr>
        <w:drawing>
          <wp:inline distT="0" distB="0" distL="114300" distR="114300">
            <wp:extent cx="4533900" cy="5838825"/>
            <wp:effectExtent l="0" t="0" r="0" b="9525"/>
            <wp:docPr id="59" name="图片 5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7"/>
                    <pic:cNvPicPr>
                      <a:picLocks noChangeAspect="1"/>
                    </pic:cNvPicPr>
                  </pic:nvPicPr>
                  <pic:blipFill>
                    <a:blip r:embed="rId93"/>
                    <a:stretch>
                      <a:fillRect/>
                    </a:stretch>
                  </pic:blipFill>
                  <pic:spPr>
                    <a:xfrm>
                      <a:off x="0" y="0"/>
                      <a:ext cx="4533900" cy="5838825"/>
                    </a:xfrm>
                    <a:prstGeom prst="rect">
                      <a:avLst/>
                    </a:prstGeom>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6055" cy="1635760"/>
            <wp:effectExtent l="0" t="0" r="10795" b="254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94"/>
                    <a:stretch>
                      <a:fillRect/>
                    </a:stretch>
                  </pic:blipFill>
                  <pic:spPr>
                    <a:xfrm>
                      <a:off x="0" y="0"/>
                      <a:ext cx="5266055" cy="163576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教师发展的参加虚拟仿真实训教学专题培训的教师占比表包含参加各类培训的教师总人次、参加虚拟仿真实训教学专题培训的教师人次、占比、年度、序号、培训项目、是否为虚拟仿真、培训时间、培训地点、培训人员姓名、培训人数等字段信息。</w:t>
      </w:r>
    </w:p>
    <w:p>
      <w:pPr>
        <w:pStyle w:val="19"/>
        <w:spacing w:before="0" w:beforeAutospacing="0" w:after="0" w:afterAutospacing="0" w:line="360" w:lineRule="auto"/>
        <w:rPr>
          <w:rFonts w:cs="仿宋"/>
          <w:kern w:val="2"/>
          <w:sz w:val="24"/>
          <w:szCs w:val="24"/>
        </w:rPr>
      </w:pPr>
      <w:r>
        <w:drawing>
          <wp:inline distT="0" distB="0" distL="114300" distR="114300">
            <wp:extent cx="5266055" cy="1680210"/>
            <wp:effectExtent l="0" t="0" r="10795" b="15240"/>
            <wp:docPr id="36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33"/>
                    <pic:cNvPicPr>
                      <a:picLocks noChangeAspect="1"/>
                    </pic:cNvPicPr>
                  </pic:nvPicPr>
                  <pic:blipFill>
                    <a:blip r:embed="rId95"/>
                    <a:stretch>
                      <a:fillRect/>
                    </a:stretch>
                  </pic:blipFill>
                  <pic:spPr>
                    <a:xfrm>
                      <a:off x="0" y="0"/>
                      <a:ext cx="5266055" cy="1680210"/>
                    </a:xfrm>
                    <a:prstGeom prst="rect">
                      <a:avLst/>
                    </a:prstGeom>
                    <a:noFill/>
                    <a:ln>
                      <a:noFill/>
                    </a:ln>
                  </pic:spPr>
                </pic:pic>
              </a:graphicData>
            </a:graphic>
          </wp:inline>
        </w:drawing>
      </w:r>
    </w:p>
    <w:p>
      <w:pPr>
        <w:spacing w:line="360" w:lineRule="auto"/>
      </w:pPr>
    </w:p>
    <w:bookmarkEnd w:id="221"/>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2" w:name="ufba1c4ed"/>
            <w:bookmarkStart w:id="223" w:name="F0cds"/>
            <w:r>
              <w:rPr>
                <w:rFonts w:hint="eastAsia" w:ascii="宋体" w:hAnsi="宋体" w:cs="宋体"/>
                <w:sz w:val="24"/>
              </w:rPr>
              <w:t>功能点</w:t>
            </w:r>
          </w:p>
          <w:bookmarkEnd w:id="222"/>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4" w:name="ufa00da67"/>
            <w:r>
              <w:rPr>
                <w:rFonts w:hint="eastAsia" w:ascii="宋体" w:hAnsi="宋体" w:cs="宋体"/>
                <w:sz w:val="24"/>
              </w:rPr>
              <w:t>规则说明</w:t>
            </w:r>
          </w:p>
          <w:bookmarkEnd w:id="224"/>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5" w:name="ufa375aad"/>
            <w:r>
              <w:rPr>
                <w:rFonts w:hint="eastAsia" w:ascii="宋体" w:hAnsi="宋体" w:cs="宋体"/>
                <w:sz w:val="24"/>
              </w:rPr>
              <w:t>说明</w:t>
            </w:r>
          </w:p>
          <w:bookmarkEnd w:id="225"/>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6" w:name="ue8198e63"/>
            <w:r>
              <w:rPr>
                <w:rFonts w:hint="eastAsia" w:ascii="宋体" w:hAnsi="宋体" w:cs="宋体"/>
                <w:sz w:val="24"/>
              </w:rPr>
              <w:t>1、生成文档具体查看效能管理表（WORD）样式内容。</w:t>
            </w:r>
          </w:p>
          <w:bookmarkEnd w:id="226"/>
          <w:p>
            <w:pPr>
              <w:spacing w:before="312" w:beforeLines="100" w:after="50" w:line="360" w:lineRule="auto"/>
              <w:jc w:val="left"/>
              <w:rPr>
                <w:rFonts w:ascii="宋体" w:hAnsi="宋体" w:cs="宋体"/>
                <w:sz w:val="24"/>
              </w:rPr>
            </w:pPr>
            <w:bookmarkStart w:id="227" w:name="uebe2e925"/>
            <w:r>
              <w:rPr>
                <w:rFonts w:hint="eastAsia" w:ascii="宋体" w:hAnsi="宋体" w:cs="宋体"/>
                <w:sz w:val="24"/>
              </w:rPr>
              <w:t>2、数据来源：教师个人中心-我的培训。</w:t>
            </w:r>
          </w:p>
          <w:bookmarkEnd w:id="22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8" w:name="ud84f3a2e"/>
            <w:r>
              <w:rPr>
                <w:rFonts w:hint="eastAsia" w:ascii="宋体" w:hAnsi="宋体" w:cs="宋体"/>
                <w:sz w:val="24"/>
              </w:rPr>
              <w:t>字段信息</w:t>
            </w:r>
          </w:p>
          <w:bookmarkEnd w:id="22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29" w:name="u4391d066"/>
            <w:r>
              <w:rPr>
                <w:rFonts w:hint="eastAsia" w:ascii="宋体" w:hAnsi="宋体" w:cs="宋体"/>
                <w:sz w:val="24"/>
              </w:rPr>
              <w:t>1、统计数据：参加各类培训的教师总人次、；参加虚拟仿真实训教学专题培训的教师人次、占比。</w:t>
            </w:r>
          </w:p>
          <w:bookmarkEnd w:id="229"/>
          <w:p>
            <w:pPr>
              <w:spacing w:before="312" w:beforeLines="100" w:after="50" w:line="360" w:lineRule="auto"/>
              <w:jc w:val="left"/>
              <w:rPr>
                <w:rFonts w:ascii="宋体" w:hAnsi="宋体" w:cs="宋体"/>
                <w:sz w:val="24"/>
              </w:rPr>
            </w:pPr>
            <w:bookmarkStart w:id="230" w:name="u5c8dac32"/>
            <w:r>
              <w:rPr>
                <w:rFonts w:hint="eastAsia" w:ascii="宋体" w:hAnsi="宋体" w:cs="宋体"/>
                <w:sz w:val="24"/>
              </w:rPr>
              <w:t>2、显示字段：年度、序号、培训项目、是否为虚拟仿真、培训时间、培训地点、培训人员姓名、培训人员人数。</w:t>
            </w:r>
          </w:p>
          <w:bookmarkEnd w:id="230"/>
        </w:tc>
      </w:tr>
      <w:bookmarkEnd w:id="223"/>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31" w:name="_Toc468"/>
      <w:bookmarkStart w:id="232" w:name="YTnTc"/>
      <w:r>
        <w:rPr>
          <w:rFonts w:hint="eastAsia" w:ascii="宋体" w:hAnsi="宋体" w:eastAsia="宋体"/>
          <w:sz w:val="32"/>
          <w:szCs w:val="32"/>
        </w:rPr>
        <w:t>教师发展-参与虚拟仿真实训资源开发的教师占比</w:t>
      </w:r>
      <w:bookmarkEnd w:id="231"/>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参与虚拟仿真实训资源开发的教师占比表包含学校教师总数、参与开发虚拟仿真实训资源的教师数、占比、年度、序号、虚拟仿真实训资源名称、所属院系、所属专业、专业代码、参与开发教师姓名、参与开发教师人数等字段信息。</w:t>
      </w:r>
    </w:p>
    <w:p>
      <w:pPr>
        <w:spacing w:line="360" w:lineRule="auto"/>
      </w:pPr>
      <w:r>
        <w:drawing>
          <wp:inline distT="0" distB="0" distL="114300" distR="114300">
            <wp:extent cx="5267960" cy="1664335"/>
            <wp:effectExtent l="0" t="0" r="8890" b="12065"/>
            <wp:docPr id="36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34"/>
                    <pic:cNvPicPr>
                      <a:picLocks noChangeAspect="1"/>
                    </pic:cNvPicPr>
                  </pic:nvPicPr>
                  <pic:blipFill>
                    <a:blip r:embed="rId96"/>
                    <a:stretch>
                      <a:fillRect/>
                    </a:stretch>
                  </pic:blipFill>
                  <pic:spPr>
                    <a:xfrm>
                      <a:off x="0" y="0"/>
                      <a:ext cx="5267960" cy="1664335"/>
                    </a:xfrm>
                    <a:prstGeom prst="rect">
                      <a:avLst/>
                    </a:prstGeom>
                    <a:noFill/>
                    <a:ln>
                      <a:noFill/>
                    </a:ln>
                  </pic:spPr>
                </pic:pic>
              </a:graphicData>
            </a:graphic>
          </wp:inline>
        </w:drawing>
      </w:r>
    </w:p>
    <w:bookmarkEnd w:id="232"/>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3" w:name="u7aa22661"/>
            <w:bookmarkStart w:id="234" w:name="Zb86X"/>
            <w:r>
              <w:rPr>
                <w:rFonts w:hint="eastAsia" w:ascii="宋体" w:hAnsi="宋体" w:cs="宋体"/>
                <w:sz w:val="24"/>
              </w:rPr>
              <w:t>功能点</w:t>
            </w:r>
          </w:p>
          <w:bookmarkEnd w:id="233"/>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5" w:name="u6894840d"/>
            <w:r>
              <w:rPr>
                <w:rFonts w:hint="eastAsia" w:ascii="宋体" w:hAnsi="宋体" w:cs="宋体"/>
                <w:sz w:val="24"/>
              </w:rPr>
              <w:t>规则说明</w:t>
            </w:r>
          </w:p>
          <w:bookmarkEnd w:id="235"/>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6" w:name="u93d4f560"/>
            <w:r>
              <w:rPr>
                <w:rFonts w:hint="eastAsia" w:ascii="宋体" w:hAnsi="宋体" w:cs="宋体"/>
                <w:sz w:val="24"/>
              </w:rPr>
              <w:t>说明</w:t>
            </w:r>
          </w:p>
          <w:bookmarkEnd w:id="236"/>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7" w:name="u42754ce9"/>
            <w:r>
              <w:rPr>
                <w:rFonts w:hint="eastAsia" w:ascii="宋体" w:hAnsi="宋体" w:cs="宋体"/>
                <w:sz w:val="24"/>
              </w:rPr>
              <w:t>1、生成文档具体查看效能管理表（WORD）样式内容。</w:t>
            </w:r>
          </w:p>
          <w:bookmarkEnd w:id="237"/>
          <w:p>
            <w:pPr>
              <w:spacing w:before="312" w:beforeLines="100" w:after="50" w:line="360" w:lineRule="auto"/>
              <w:jc w:val="left"/>
              <w:rPr>
                <w:rFonts w:ascii="宋体" w:hAnsi="宋体" w:cs="宋体"/>
                <w:sz w:val="24"/>
              </w:rPr>
            </w:pPr>
            <w:bookmarkStart w:id="238" w:name="u29be46ea"/>
            <w:r>
              <w:rPr>
                <w:rFonts w:hint="eastAsia" w:ascii="宋体" w:hAnsi="宋体" w:cs="宋体"/>
                <w:sz w:val="24"/>
              </w:rPr>
              <w:t>2、数据来源：教师个人中心-我的资源。</w:t>
            </w:r>
          </w:p>
          <w:bookmarkEnd w:id="23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39" w:name="u40f76df7"/>
            <w:r>
              <w:rPr>
                <w:rFonts w:hint="eastAsia" w:ascii="宋体" w:hAnsi="宋体" w:cs="宋体"/>
                <w:sz w:val="24"/>
              </w:rPr>
              <w:t>字段信息</w:t>
            </w:r>
          </w:p>
          <w:bookmarkEnd w:id="23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0" w:name="u3fdd41ba"/>
            <w:r>
              <w:rPr>
                <w:rFonts w:hint="eastAsia" w:ascii="宋体" w:hAnsi="宋体" w:cs="宋体"/>
                <w:sz w:val="24"/>
              </w:rPr>
              <w:t>1、统计数据：学校教师总数、参与开发虚拟仿真实训资源的教师数、占比。</w:t>
            </w:r>
          </w:p>
          <w:bookmarkEnd w:id="240"/>
          <w:p>
            <w:pPr>
              <w:spacing w:before="312" w:beforeLines="100" w:after="50" w:line="360" w:lineRule="auto"/>
              <w:jc w:val="left"/>
              <w:rPr>
                <w:rFonts w:ascii="宋体" w:hAnsi="宋体" w:cs="宋体"/>
                <w:sz w:val="24"/>
              </w:rPr>
            </w:pPr>
            <w:bookmarkStart w:id="241" w:name="u1e58e74a"/>
            <w:r>
              <w:rPr>
                <w:rFonts w:hint="eastAsia" w:ascii="宋体" w:hAnsi="宋体" w:cs="宋体"/>
                <w:sz w:val="24"/>
              </w:rPr>
              <w:t>2、显示字段：年度、序号、虚拟仿真实训资源名称、所属院系、所属专业、专业代码、参与开发教师姓名、参与开发教师人数。</w:t>
            </w:r>
          </w:p>
          <w:bookmarkEnd w:id="241"/>
        </w:tc>
      </w:tr>
      <w:bookmarkEnd w:id="234"/>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42" w:name="_Toc3575"/>
      <w:bookmarkStart w:id="243" w:name="ZhW5o"/>
      <w:r>
        <w:rPr>
          <w:rFonts w:hint="eastAsia" w:ascii="宋体" w:hAnsi="宋体" w:eastAsia="宋体"/>
          <w:sz w:val="32"/>
          <w:szCs w:val="32"/>
        </w:rPr>
        <w:t>教师发展-教师主持省级及以上虚拟仿真实训教学模式研究课题数</w:t>
      </w:r>
      <w:bookmarkEnd w:id="242"/>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教师主持省级以上虚拟仿真实训教学模式课题研究数表包含年度、序号、课题名称、课题级别、课题来源、课题负责人、课题组成员、立项日期、是否结项、结项日期等字段信息。</w:t>
      </w:r>
    </w:p>
    <w:p>
      <w:pPr>
        <w:spacing w:line="360" w:lineRule="auto"/>
      </w:pPr>
      <w:r>
        <w:drawing>
          <wp:inline distT="0" distB="0" distL="114300" distR="114300">
            <wp:extent cx="5266055" cy="1513840"/>
            <wp:effectExtent l="0" t="0" r="10795" b="10160"/>
            <wp:docPr id="36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5"/>
                    <pic:cNvPicPr>
                      <a:picLocks noChangeAspect="1"/>
                    </pic:cNvPicPr>
                  </pic:nvPicPr>
                  <pic:blipFill>
                    <a:blip r:embed="rId97"/>
                    <a:stretch>
                      <a:fillRect/>
                    </a:stretch>
                  </pic:blipFill>
                  <pic:spPr>
                    <a:xfrm>
                      <a:off x="0" y="0"/>
                      <a:ext cx="5266055" cy="1513840"/>
                    </a:xfrm>
                    <a:prstGeom prst="rect">
                      <a:avLst/>
                    </a:prstGeom>
                    <a:noFill/>
                    <a:ln>
                      <a:noFill/>
                    </a:ln>
                  </pic:spPr>
                </pic:pic>
              </a:graphicData>
            </a:graphic>
          </wp:inline>
        </w:drawing>
      </w:r>
    </w:p>
    <w:bookmarkEnd w:id="24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4" w:name="ua1c06b66"/>
            <w:bookmarkStart w:id="245" w:name="forTN"/>
            <w:r>
              <w:rPr>
                <w:rFonts w:hint="eastAsia" w:ascii="宋体" w:hAnsi="宋体" w:cs="宋体"/>
                <w:sz w:val="24"/>
              </w:rPr>
              <w:t>功能点</w:t>
            </w:r>
          </w:p>
          <w:bookmarkEnd w:id="24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6" w:name="u53eb7a60"/>
            <w:r>
              <w:rPr>
                <w:rFonts w:hint="eastAsia" w:ascii="宋体" w:hAnsi="宋体" w:cs="宋体"/>
                <w:sz w:val="24"/>
              </w:rPr>
              <w:t>规则说明</w:t>
            </w:r>
          </w:p>
          <w:bookmarkEnd w:id="24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7" w:name="u3aa8f23b"/>
            <w:r>
              <w:rPr>
                <w:rFonts w:hint="eastAsia" w:ascii="宋体" w:hAnsi="宋体" w:cs="宋体"/>
                <w:sz w:val="24"/>
              </w:rPr>
              <w:t>说明</w:t>
            </w:r>
          </w:p>
          <w:bookmarkEnd w:id="24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48" w:name="uf3b0d5d0"/>
            <w:r>
              <w:rPr>
                <w:rFonts w:hint="eastAsia" w:ascii="宋体" w:hAnsi="宋体" w:cs="宋体"/>
                <w:sz w:val="24"/>
              </w:rPr>
              <w:t>1、生成文档具体查看效能管理表（WORD）样式内容。</w:t>
            </w:r>
          </w:p>
          <w:bookmarkEnd w:id="248"/>
          <w:p>
            <w:pPr>
              <w:spacing w:before="312" w:beforeLines="100" w:after="50" w:line="360" w:lineRule="auto"/>
              <w:jc w:val="left"/>
              <w:rPr>
                <w:rFonts w:ascii="宋体" w:hAnsi="宋体" w:cs="宋体"/>
                <w:sz w:val="24"/>
              </w:rPr>
            </w:pPr>
            <w:bookmarkStart w:id="249" w:name="u66d93ed7"/>
            <w:r>
              <w:rPr>
                <w:rFonts w:hint="eastAsia" w:ascii="宋体" w:hAnsi="宋体" w:cs="宋体"/>
                <w:sz w:val="24"/>
              </w:rPr>
              <w:t>2、数据来源：教师个人中心-我的课题。</w:t>
            </w:r>
          </w:p>
          <w:bookmarkEnd w:id="24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0" w:name="u65ada1a3"/>
            <w:r>
              <w:rPr>
                <w:rFonts w:hint="eastAsia" w:ascii="宋体" w:hAnsi="宋体" w:cs="宋体"/>
                <w:sz w:val="24"/>
              </w:rPr>
              <w:t>字段信息</w:t>
            </w:r>
          </w:p>
          <w:bookmarkEnd w:id="25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2"/>
              </w:numPr>
              <w:spacing w:before="312" w:beforeLines="100" w:after="50" w:line="360" w:lineRule="auto"/>
              <w:jc w:val="left"/>
              <w:rPr>
                <w:rFonts w:ascii="宋体" w:hAnsi="宋体" w:cs="宋体"/>
                <w:sz w:val="24"/>
              </w:rPr>
            </w:pPr>
            <w:bookmarkStart w:id="251" w:name="ud12db376"/>
            <w:r>
              <w:rPr>
                <w:rFonts w:hint="eastAsia" w:ascii="宋体" w:hAnsi="宋体" w:cs="宋体"/>
                <w:sz w:val="24"/>
              </w:rPr>
              <w:t>显示字段：年度、序号、课题名称、课题级别、课题来源、课题负责人、课题组成员、立项日期、是否结项、结项日期。</w:t>
            </w:r>
          </w:p>
          <w:bookmarkEnd w:id="251"/>
        </w:tc>
      </w:tr>
      <w:bookmarkEnd w:id="24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52" w:name="_Toc15353"/>
      <w:bookmarkStart w:id="253" w:name="jX7Mo"/>
      <w:r>
        <w:rPr>
          <w:rFonts w:hint="eastAsia" w:ascii="宋体" w:hAnsi="宋体" w:eastAsia="宋体"/>
          <w:sz w:val="32"/>
          <w:szCs w:val="32"/>
        </w:rPr>
        <w:t>教师发展-教师参加省级及以上虚拟仿真类大赛获奖</w:t>
      </w:r>
      <w:bookmarkEnd w:id="252"/>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教师参加省级以上虚拟仿真类大赛获奖数据表包含年度、序号、大赛名称、大赛时间、获奖教师姓名、大赛等级、获奖等级等字段信息。</w:t>
      </w:r>
    </w:p>
    <w:p>
      <w:pPr>
        <w:spacing w:line="360" w:lineRule="auto"/>
      </w:pPr>
      <w:r>
        <w:drawing>
          <wp:inline distT="0" distB="0" distL="114300" distR="114300">
            <wp:extent cx="5273675" cy="1716405"/>
            <wp:effectExtent l="0" t="0" r="3175" b="17145"/>
            <wp:docPr id="36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36"/>
                    <pic:cNvPicPr>
                      <a:picLocks noChangeAspect="1"/>
                    </pic:cNvPicPr>
                  </pic:nvPicPr>
                  <pic:blipFill>
                    <a:blip r:embed="rId98"/>
                    <a:stretch>
                      <a:fillRect/>
                    </a:stretch>
                  </pic:blipFill>
                  <pic:spPr>
                    <a:xfrm>
                      <a:off x="0" y="0"/>
                      <a:ext cx="5273675" cy="1716405"/>
                    </a:xfrm>
                    <a:prstGeom prst="rect">
                      <a:avLst/>
                    </a:prstGeom>
                    <a:noFill/>
                    <a:ln>
                      <a:noFill/>
                    </a:ln>
                  </pic:spPr>
                </pic:pic>
              </a:graphicData>
            </a:graphic>
          </wp:inline>
        </w:drawing>
      </w:r>
    </w:p>
    <w:bookmarkEnd w:id="25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4" w:name="ubff1f3ea"/>
            <w:bookmarkStart w:id="255" w:name="bH9zW"/>
            <w:r>
              <w:rPr>
                <w:rFonts w:hint="eastAsia" w:ascii="宋体" w:hAnsi="宋体" w:cs="宋体"/>
                <w:sz w:val="24"/>
              </w:rPr>
              <w:t>功能点</w:t>
            </w:r>
          </w:p>
          <w:bookmarkEnd w:id="25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6" w:name="u89a4a82c"/>
            <w:r>
              <w:rPr>
                <w:rFonts w:hint="eastAsia" w:ascii="宋体" w:hAnsi="宋体" w:cs="宋体"/>
                <w:sz w:val="24"/>
              </w:rPr>
              <w:t>规则说明</w:t>
            </w:r>
          </w:p>
          <w:bookmarkEnd w:id="25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7" w:name="uf12d0913"/>
            <w:r>
              <w:rPr>
                <w:rFonts w:hint="eastAsia" w:ascii="宋体" w:hAnsi="宋体" w:cs="宋体"/>
                <w:sz w:val="24"/>
              </w:rPr>
              <w:t>说明</w:t>
            </w:r>
          </w:p>
          <w:bookmarkEnd w:id="25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58" w:name="u80666dc2"/>
            <w:r>
              <w:rPr>
                <w:rFonts w:hint="eastAsia" w:ascii="宋体" w:hAnsi="宋体" w:cs="宋体"/>
                <w:sz w:val="24"/>
              </w:rPr>
              <w:t>1、生成文档具体查看效能管理表（WORD）样式内容。</w:t>
            </w:r>
          </w:p>
          <w:bookmarkEnd w:id="258"/>
          <w:p>
            <w:pPr>
              <w:spacing w:before="312" w:beforeLines="100" w:after="50" w:line="360" w:lineRule="auto"/>
              <w:jc w:val="left"/>
              <w:rPr>
                <w:rFonts w:ascii="宋体" w:hAnsi="宋体" w:cs="宋体"/>
                <w:sz w:val="24"/>
              </w:rPr>
            </w:pPr>
            <w:bookmarkStart w:id="259" w:name="u1bd227e7"/>
            <w:r>
              <w:rPr>
                <w:rFonts w:hint="eastAsia" w:ascii="宋体" w:hAnsi="宋体" w:cs="宋体"/>
                <w:sz w:val="24"/>
              </w:rPr>
              <w:t>2、数据来源：教师个人中心-我的大赛。</w:t>
            </w:r>
          </w:p>
          <w:bookmarkEnd w:id="25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0" w:name="u445ce0ac"/>
            <w:r>
              <w:rPr>
                <w:rFonts w:hint="eastAsia" w:ascii="宋体" w:hAnsi="宋体" w:cs="宋体"/>
                <w:sz w:val="24"/>
              </w:rPr>
              <w:t>字段信息</w:t>
            </w:r>
          </w:p>
          <w:bookmarkEnd w:id="26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3"/>
              </w:numPr>
              <w:spacing w:before="312" w:beforeLines="100" w:after="50" w:line="360" w:lineRule="auto"/>
              <w:jc w:val="left"/>
              <w:rPr>
                <w:rFonts w:ascii="宋体" w:hAnsi="宋体" w:cs="宋体"/>
                <w:sz w:val="24"/>
              </w:rPr>
            </w:pPr>
            <w:bookmarkStart w:id="261" w:name="uc3da2f69"/>
            <w:r>
              <w:rPr>
                <w:rFonts w:hint="eastAsia" w:ascii="宋体" w:hAnsi="宋体" w:cs="宋体"/>
                <w:sz w:val="24"/>
              </w:rPr>
              <w:t>显示字段：年度、序号、大赛名称、大赛时间、获奖教师姓名、大赛等级、获奖等级。</w:t>
            </w:r>
          </w:p>
          <w:bookmarkEnd w:id="261"/>
        </w:tc>
      </w:tr>
      <w:bookmarkEnd w:id="25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62" w:name="_Toc24612"/>
      <w:bookmarkStart w:id="263" w:name="i522x"/>
      <w:r>
        <w:rPr>
          <w:rFonts w:hint="eastAsia" w:ascii="宋体" w:hAnsi="宋体" w:eastAsia="宋体"/>
          <w:sz w:val="32"/>
          <w:szCs w:val="32"/>
        </w:rPr>
        <w:t>建设成效-虚拟仿真实训解决“三高三难”痛点和难点情况</w:t>
      </w:r>
      <w:bookmarkEnd w:id="262"/>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建设成效提供虚拟仿真实训解决“三高三难”痛点和难点情况、虚拟仿真实训体现行业企业新理念、新技术、新工艺、新规范、新标准的情况、虚拟真实训基地年度平均利用率数据的编辑、汇总、导出功能。</w:t>
      </w:r>
    </w:p>
    <w:p>
      <w:pPr>
        <w:spacing w:line="360" w:lineRule="auto"/>
        <w:rPr>
          <w:rFonts w:ascii="宋体" w:hAnsi="宋体" w:cs="Arial"/>
          <w:sz w:val="24"/>
        </w:rPr>
      </w:pPr>
      <w:r>
        <w:rPr>
          <w:rFonts w:ascii="宋体" w:hAnsi="宋体"/>
        </w:rPr>
        <w:drawing>
          <wp:inline distT="0" distB="0" distL="114300" distR="114300">
            <wp:extent cx="4619625" cy="5429250"/>
            <wp:effectExtent l="0" t="0" r="9525"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9"/>
                    <a:stretch>
                      <a:fillRect/>
                    </a:stretch>
                  </pic:blipFill>
                  <pic:spPr>
                    <a:xfrm>
                      <a:off x="0" y="0"/>
                      <a:ext cx="4619625" cy="5429250"/>
                    </a:xfrm>
                    <a:prstGeom prst="rect">
                      <a:avLst/>
                    </a:prstGeom>
                    <a:noFill/>
                    <a:ln>
                      <a:noFill/>
                    </a:ln>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74310" cy="1599565"/>
            <wp:effectExtent l="0" t="0" r="2540" b="63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00"/>
                    <a:stretch>
                      <a:fillRect/>
                    </a:stretch>
                  </pic:blipFill>
                  <pic:spPr>
                    <a:xfrm>
                      <a:off x="0" y="0"/>
                      <a:ext cx="5274310" cy="1599565"/>
                    </a:xfrm>
                    <a:prstGeom prst="rect">
                      <a:avLst/>
                    </a:prstGeom>
                    <a:noFill/>
                    <a:ln>
                      <a:noFill/>
                    </a:ln>
                  </pic:spPr>
                </pic:pic>
              </a:graphicData>
            </a:graphic>
          </wp:inline>
        </w:drawing>
      </w:r>
    </w:p>
    <w:p>
      <w:pPr>
        <w:pStyle w:val="19"/>
        <w:spacing w:before="0" w:beforeAutospacing="0" w:after="0" w:afterAutospacing="0" w:line="360" w:lineRule="auto"/>
        <w:rPr>
          <w:rFonts w:cs="仿宋"/>
          <w:kern w:val="2"/>
          <w:sz w:val="24"/>
          <w:szCs w:val="24"/>
        </w:rPr>
      </w:pPr>
      <w:r>
        <w:rPr>
          <w:rFonts w:hint="eastAsia" w:cs="Arial"/>
          <w:kern w:val="2"/>
          <w:sz w:val="24"/>
          <w:szCs w:val="24"/>
        </w:rPr>
        <w:t>其中</w:t>
      </w:r>
    </w:p>
    <w:p>
      <w:pPr>
        <w:spacing w:line="360" w:lineRule="auto"/>
      </w:pPr>
    </w:p>
    <w:bookmarkEnd w:id="263"/>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4" w:name="u189abc7b"/>
            <w:bookmarkStart w:id="265" w:name="i2GXZ"/>
            <w:r>
              <w:rPr>
                <w:rFonts w:hint="eastAsia" w:ascii="宋体" w:hAnsi="宋体" w:cs="宋体"/>
                <w:sz w:val="24"/>
              </w:rPr>
              <w:t>功能点</w:t>
            </w:r>
          </w:p>
          <w:bookmarkEnd w:id="264"/>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6" w:name="u4e506599"/>
            <w:r>
              <w:rPr>
                <w:rFonts w:hint="eastAsia" w:ascii="宋体" w:hAnsi="宋体" w:cs="宋体"/>
                <w:sz w:val="24"/>
              </w:rPr>
              <w:t>规则说明</w:t>
            </w:r>
          </w:p>
          <w:bookmarkEnd w:id="266"/>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7" w:name="u4591c59d"/>
            <w:r>
              <w:rPr>
                <w:rFonts w:hint="eastAsia" w:ascii="宋体" w:hAnsi="宋体" w:cs="宋体"/>
                <w:sz w:val="24"/>
              </w:rPr>
              <w:t>说明</w:t>
            </w:r>
          </w:p>
          <w:bookmarkEnd w:id="267"/>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8" w:name="ud94b1811"/>
            <w:r>
              <w:rPr>
                <w:rFonts w:hint="eastAsia" w:ascii="宋体" w:hAnsi="宋体" w:cs="宋体"/>
                <w:sz w:val="24"/>
              </w:rPr>
              <w:t>1、生成文档具体查看效能管理表（WORD）样式内容。</w:t>
            </w:r>
          </w:p>
          <w:bookmarkEnd w:id="26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69" w:name="uaecfc5fd"/>
            <w:r>
              <w:rPr>
                <w:rFonts w:hint="eastAsia" w:ascii="宋体" w:hAnsi="宋体" w:cs="宋体"/>
                <w:sz w:val="24"/>
              </w:rPr>
              <w:t>字段信息</w:t>
            </w:r>
          </w:p>
          <w:bookmarkEnd w:id="26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0" w:name="u1195ff24"/>
            <w:r>
              <w:rPr>
                <w:rFonts w:hint="eastAsia" w:ascii="宋体" w:hAnsi="宋体" w:cs="宋体"/>
                <w:sz w:val="24"/>
              </w:rPr>
              <w:t>1、显示字段：年度、序号、实训中痛点难点描述、是否通过虚拟仿真实训有效解决、解决措施说明。</w:t>
            </w:r>
          </w:p>
          <w:bookmarkEnd w:id="27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1" w:name="u7c83ccbf"/>
            <w:r>
              <w:rPr>
                <w:rFonts w:hint="eastAsia" w:ascii="宋体" w:hAnsi="宋体" w:cs="宋体"/>
                <w:sz w:val="24"/>
              </w:rPr>
              <w:t>操作</w:t>
            </w:r>
          </w:p>
          <w:bookmarkEnd w:id="27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2" w:name="u550e3378"/>
            <w:r>
              <w:rPr>
                <w:rFonts w:hint="eastAsia" w:ascii="宋体" w:hAnsi="宋体" w:cs="宋体"/>
                <w:sz w:val="24"/>
              </w:rPr>
              <w:t>编辑、删除、新增，导出报表</w:t>
            </w:r>
          </w:p>
          <w:bookmarkEnd w:id="272"/>
        </w:tc>
      </w:tr>
      <w:bookmarkEnd w:id="265"/>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73" w:name="_Toc14529"/>
      <w:bookmarkStart w:id="274" w:name="ANOi9"/>
      <w:r>
        <w:rPr>
          <w:rFonts w:hint="eastAsia" w:ascii="宋体" w:hAnsi="宋体" w:eastAsia="宋体"/>
          <w:sz w:val="32"/>
          <w:szCs w:val="32"/>
        </w:rPr>
        <w:t>建设成效-虚拟仿真实训体现行业企业新理念、新技术、新工艺、新规范、新标准的情况</w:t>
      </w:r>
      <w:bookmarkEnd w:id="27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虚拟仿真实训解决“三高三难”痛点和难点情况表包含年度、序号、实训中痛点难点描述、是否通过虚拟仿真实训有效解决、解决措施说明等字段信息。</w:t>
      </w:r>
    </w:p>
    <w:p>
      <w:pPr>
        <w:pStyle w:val="19"/>
        <w:spacing w:before="0" w:beforeAutospacing="0" w:after="0" w:afterAutospacing="0" w:line="360" w:lineRule="auto"/>
        <w:rPr>
          <w:rFonts w:cs="仿宋"/>
          <w:kern w:val="2"/>
          <w:sz w:val="24"/>
          <w:szCs w:val="24"/>
        </w:rPr>
      </w:pPr>
      <w:r>
        <w:drawing>
          <wp:inline distT="0" distB="0" distL="114300" distR="114300">
            <wp:extent cx="5269865" cy="1192530"/>
            <wp:effectExtent l="0" t="0" r="6985" b="7620"/>
            <wp:docPr id="36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7"/>
                    <pic:cNvPicPr>
                      <a:picLocks noChangeAspect="1"/>
                    </pic:cNvPicPr>
                  </pic:nvPicPr>
                  <pic:blipFill>
                    <a:blip r:embed="rId101"/>
                    <a:stretch>
                      <a:fillRect/>
                    </a:stretch>
                  </pic:blipFill>
                  <pic:spPr>
                    <a:xfrm>
                      <a:off x="0" y="0"/>
                      <a:ext cx="5269865" cy="1192530"/>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虚拟仿真实训体现行业企业新理念、新技术、新工艺、新规范、新标准的情况表包括年度、序号、名称、类型、说明等字段信息。</w:t>
      </w:r>
    </w:p>
    <w:p>
      <w:pPr>
        <w:spacing w:line="360" w:lineRule="auto"/>
      </w:pPr>
      <w:r>
        <w:drawing>
          <wp:inline distT="0" distB="0" distL="114300" distR="114300">
            <wp:extent cx="5266690" cy="1517015"/>
            <wp:effectExtent l="0" t="0" r="10160" b="6985"/>
            <wp:docPr id="36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38"/>
                    <pic:cNvPicPr>
                      <a:picLocks noChangeAspect="1"/>
                    </pic:cNvPicPr>
                  </pic:nvPicPr>
                  <pic:blipFill>
                    <a:blip r:embed="rId102"/>
                    <a:stretch>
                      <a:fillRect/>
                    </a:stretch>
                  </pic:blipFill>
                  <pic:spPr>
                    <a:xfrm>
                      <a:off x="0" y="0"/>
                      <a:ext cx="5266690" cy="1517015"/>
                    </a:xfrm>
                    <a:prstGeom prst="rect">
                      <a:avLst/>
                    </a:prstGeom>
                    <a:noFill/>
                    <a:ln>
                      <a:noFill/>
                    </a:ln>
                  </pic:spPr>
                </pic:pic>
              </a:graphicData>
            </a:graphic>
          </wp:inline>
        </w:drawing>
      </w:r>
    </w:p>
    <w:bookmarkEnd w:id="27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5" w:name="u9b867683"/>
            <w:bookmarkStart w:id="276" w:name="wJ9TH"/>
            <w:r>
              <w:rPr>
                <w:rFonts w:hint="eastAsia" w:ascii="宋体" w:hAnsi="宋体" w:cs="宋体"/>
                <w:sz w:val="24"/>
              </w:rPr>
              <w:t>功能点</w:t>
            </w:r>
          </w:p>
          <w:bookmarkEnd w:id="27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7" w:name="u073f5401"/>
            <w:r>
              <w:rPr>
                <w:rFonts w:hint="eastAsia" w:ascii="宋体" w:hAnsi="宋体" w:cs="宋体"/>
                <w:sz w:val="24"/>
              </w:rPr>
              <w:t>规则说明</w:t>
            </w:r>
          </w:p>
          <w:bookmarkEnd w:id="27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8" w:name="u7de7fd18"/>
            <w:r>
              <w:rPr>
                <w:rFonts w:hint="eastAsia" w:ascii="宋体" w:hAnsi="宋体" w:cs="宋体"/>
                <w:sz w:val="24"/>
              </w:rPr>
              <w:t>说明</w:t>
            </w:r>
          </w:p>
          <w:bookmarkEnd w:id="27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79" w:name="ue428e8e8"/>
            <w:r>
              <w:rPr>
                <w:rFonts w:hint="eastAsia" w:ascii="宋体" w:hAnsi="宋体" w:cs="宋体"/>
                <w:sz w:val="24"/>
              </w:rPr>
              <w:t>1、生成文档具体查看效能管理表（WORD）样式内容。</w:t>
            </w:r>
          </w:p>
          <w:bookmarkEnd w:id="27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0" w:name="u7a5b6695"/>
            <w:r>
              <w:rPr>
                <w:rFonts w:hint="eastAsia" w:ascii="宋体" w:hAnsi="宋体" w:cs="宋体"/>
                <w:sz w:val="24"/>
              </w:rPr>
              <w:t>字段信息</w:t>
            </w:r>
          </w:p>
          <w:bookmarkEnd w:id="28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1" w:name="u09f6153c"/>
            <w:r>
              <w:rPr>
                <w:rFonts w:hint="eastAsia" w:ascii="宋体" w:hAnsi="宋体" w:cs="宋体"/>
                <w:sz w:val="24"/>
              </w:rPr>
              <w:t>1、显示字段：年度、序号、名称、类型、说明。</w:t>
            </w:r>
          </w:p>
          <w:bookmarkEnd w:id="28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2" w:name="uecd49b47"/>
            <w:r>
              <w:rPr>
                <w:rFonts w:hint="eastAsia" w:ascii="宋体" w:hAnsi="宋体" w:cs="宋体"/>
                <w:sz w:val="24"/>
              </w:rPr>
              <w:t>操作</w:t>
            </w:r>
          </w:p>
          <w:bookmarkEnd w:id="28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3" w:name="u8585e616"/>
            <w:r>
              <w:rPr>
                <w:rFonts w:hint="eastAsia" w:ascii="宋体" w:hAnsi="宋体" w:cs="宋体"/>
                <w:sz w:val="24"/>
              </w:rPr>
              <w:t>编辑、删除、新增，导出报表</w:t>
            </w:r>
          </w:p>
          <w:bookmarkEnd w:id="283"/>
        </w:tc>
      </w:tr>
      <w:bookmarkEnd w:id="27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84" w:name="_Toc12411"/>
      <w:bookmarkStart w:id="285" w:name="eAbPf"/>
      <w:r>
        <w:rPr>
          <w:rFonts w:hint="eastAsia" w:ascii="宋体" w:hAnsi="宋体" w:eastAsia="宋体"/>
          <w:sz w:val="32"/>
          <w:szCs w:val="32"/>
        </w:rPr>
        <w:t>建设成效-虚拟仿真实训基地年度平均利用率</w:t>
      </w:r>
      <w:bookmarkEnd w:id="28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虚拟仿真实训基地年度平均利用率表包含年度、序号、实训室名称、年度在校生计划实训学时、年度社会人员计划实训学时、年度计划外申请实训学时等字段信息。</w:t>
      </w:r>
    </w:p>
    <w:p>
      <w:pPr>
        <w:spacing w:line="360" w:lineRule="auto"/>
      </w:pPr>
      <w:r>
        <w:drawing>
          <wp:inline distT="0" distB="0" distL="114300" distR="114300">
            <wp:extent cx="5273040" cy="1560195"/>
            <wp:effectExtent l="0" t="0" r="3810" b="1905"/>
            <wp:docPr id="36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39"/>
                    <pic:cNvPicPr>
                      <a:picLocks noChangeAspect="1"/>
                    </pic:cNvPicPr>
                  </pic:nvPicPr>
                  <pic:blipFill>
                    <a:blip r:embed="rId103"/>
                    <a:stretch>
                      <a:fillRect/>
                    </a:stretch>
                  </pic:blipFill>
                  <pic:spPr>
                    <a:xfrm>
                      <a:off x="0" y="0"/>
                      <a:ext cx="5273040" cy="1560195"/>
                    </a:xfrm>
                    <a:prstGeom prst="rect">
                      <a:avLst/>
                    </a:prstGeom>
                    <a:noFill/>
                    <a:ln>
                      <a:noFill/>
                    </a:ln>
                  </pic:spPr>
                </pic:pic>
              </a:graphicData>
            </a:graphic>
          </wp:inline>
        </w:drawing>
      </w:r>
    </w:p>
    <w:bookmarkEnd w:id="28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6" w:name="ucd802a1c"/>
            <w:bookmarkStart w:id="287" w:name="A3HT3"/>
            <w:r>
              <w:rPr>
                <w:rFonts w:hint="eastAsia" w:ascii="宋体" w:hAnsi="宋体" w:cs="宋体"/>
                <w:sz w:val="24"/>
              </w:rPr>
              <w:t>功能点</w:t>
            </w:r>
          </w:p>
          <w:bookmarkEnd w:id="28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8" w:name="ue9510f9f"/>
            <w:r>
              <w:rPr>
                <w:rFonts w:hint="eastAsia" w:ascii="宋体" w:hAnsi="宋体" w:cs="宋体"/>
                <w:sz w:val="24"/>
              </w:rPr>
              <w:t>规则说明</w:t>
            </w:r>
          </w:p>
          <w:bookmarkEnd w:id="28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89" w:name="ud6d259cc"/>
            <w:r>
              <w:rPr>
                <w:rFonts w:hint="eastAsia" w:ascii="宋体" w:hAnsi="宋体" w:cs="宋体"/>
                <w:sz w:val="24"/>
              </w:rPr>
              <w:t>说明</w:t>
            </w:r>
          </w:p>
          <w:bookmarkEnd w:id="28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0" w:name="u6641fc03"/>
            <w:r>
              <w:rPr>
                <w:rFonts w:hint="eastAsia" w:ascii="宋体" w:hAnsi="宋体" w:cs="宋体"/>
                <w:sz w:val="24"/>
              </w:rPr>
              <w:t>1、生成文档具体查看效能管理表（WORD）样式内容。</w:t>
            </w:r>
          </w:p>
          <w:bookmarkEnd w:id="29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1" w:name="uc95baf90"/>
            <w:r>
              <w:rPr>
                <w:rFonts w:hint="eastAsia" w:ascii="宋体" w:hAnsi="宋体" w:cs="宋体"/>
                <w:sz w:val="24"/>
              </w:rPr>
              <w:t>字段信息</w:t>
            </w:r>
          </w:p>
          <w:bookmarkEnd w:id="29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2" w:name="u9493829d"/>
            <w:r>
              <w:rPr>
                <w:rFonts w:hint="eastAsia" w:ascii="宋体" w:hAnsi="宋体" w:cs="宋体"/>
                <w:sz w:val="24"/>
              </w:rPr>
              <w:t>1、显示字段：年度 、序号（自动生成）、实训室名称 、年度在校生计划实训学时、 年度社会人员 计划实训学时、 年度计划外申请实训学时。</w:t>
            </w:r>
          </w:p>
          <w:bookmarkEnd w:id="29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3" w:name="ufe8f7445"/>
            <w:r>
              <w:rPr>
                <w:rFonts w:hint="eastAsia" w:ascii="宋体" w:hAnsi="宋体" w:cs="宋体"/>
                <w:sz w:val="24"/>
              </w:rPr>
              <w:t>操作</w:t>
            </w:r>
          </w:p>
          <w:bookmarkEnd w:id="293"/>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4" w:name="ud834b2e1"/>
            <w:r>
              <w:rPr>
                <w:rFonts w:hint="eastAsia" w:ascii="宋体" w:hAnsi="宋体" w:cs="宋体"/>
                <w:sz w:val="24"/>
              </w:rPr>
              <w:t>编辑、删除、新增，导出报表</w:t>
            </w:r>
          </w:p>
          <w:bookmarkEnd w:id="294"/>
        </w:tc>
      </w:tr>
      <w:bookmarkEnd w:id="28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295" w:name="_Toc4553"/>
      <w:bookmarkStart w:id="296" w:name="eb9K9"/>
      <w:r>
        <w:rPr>
          <w:rFonts w:hint="eastAsia" w:ascii="宋体" w:hAnsi="宋体" w:eastAsia="宋体"/>
          <w:sz w:val="32"/>
          <w:szCs w:val="32"/>
        </w:rPr>
        <w:t>人才培养-虚拟仿真实训服务专业的占比</w:t>
      </w:r>
      <w:bookmarkEnd w:id="295"/>
    </w:p>
    <w:p>
      <w:pPr>
        <w:pStyle w:val="19"/>
        <w:spacing w:before="0" w:beforeAutospacing="0" w:after="0" w:afterAutospacing="0" w:line="360" w:lineRule="auto"/>
        <w:ind w:firstLine="480" w:firstLineChars="200"/>
        <w:rPr>
          <w:rFonts w:hint="eastAsia" w:cs="Arial"/>
          <w:kern w:val="2"/>
          <w:sz w:val="24"/>
          <w:szCs w:val="24"/>
          <w:lang w:val="en-US" w:eastAsia="zh-CN"/>
        </w:rPr>
      </w:pPr>
      <w:r>
        <w:rPr>
          <w:rFonts w:hint="eastAsia" w:cs="Arial"/>
          <w:kern w:val="2"/>
          <w:sz w:val="24"/>
          <w:szCs w:val="24"/>
          <w:lang w:val="en-US" w:eastAsia="zh-CN"/>
        </w:rPr>
        <w:t>人才培养模块提供虚拟仿真实训服务专业的占比、虚拟仿真实训服务订单班或现代学徒制班的学生数占比、在校生参加虚拟仿真实训的人时占比、在校生云端虚拟仿真实训总人时、学生参加省级以上虚拟仿真类大赛获奖、教师和学生对虚拟仿真实训的满意度数据的编辑、汇总、导出功能。</w:t>
      </w:r>
    </w:p>
    <w:p>
      <w:pPr>
        <w:spacing w:line="360" w:lineRule="auto"/>
        <w:rPr>
          <w:rFonts w:ascii="宋体" w:hAnsi="宋体"/>
        </w:rPr>
      </w:pPr>
      <w:r>
        <w:rPr>
          <w:rFonts w:hint="eastAsia" w:ascii="宋体" w:hAnsi="宋体"/>
        </w:rPr>
        <w:drawing>
          <wp:inline distT="0" distB="0" distL="114300" distR="114300">
            <wp:extent cx="5058410" cy="6514465"/>
            <wp:effectExtent l="0" t="0" r="8890" b="635"/>
            <wp:docPr id="58" name="图片 58" descr="图片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8(1)"/>
                    <pic:cNvPicPr>
                      <a:picLocks noChangeAspect="1"/>
                    </pic:cNvPicPr>
                  </pic:nvPicPr>
                  <pic:blipFill>
                    <a:blip r:embed="rId104"/>
                    <a:stretch>
                      <a:fillRect/>
                    </a:stretch>
                  </pic:blipFill>
                  <pic:spPr>
                    <a:xfrm>
                      <a:off x="0" y="0"/>
                      <a:ext cx="5058888" cy="6514913"/>
                    </a:xfrm>
                    <a:prstGeom prst="rect">
                      <a:avLst/>
                    </a:prstGeom>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4150" cy="1450975"/>
            <wp:effectExtent l="0" t="0" r="12700" b="1587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05"/>
                    <a:stretch>
                      <a:fillRect/>
                    </a:stretch>
                  </pic:blipFill>
                  <pic:spPr>
                    <a:xfrm>
                      <a:off x="0" y="0"/>
                      <a:ext cx="5264150" cy="145097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其中虚拟仿真实训服务专业的占比表包括年度、序号、专业名称、专业代码、是否为虚拟仿真实训服务的专业等字段信息。</w:t>
      </w:r>
    </w:p>
    <w:p>
      <w:pPr>
        <w:pStyle w:val="19"/>
        <w:spacing w:before="0" w:beforeAutospacing="0" w:after="0" w:afterAutospacing="0" w:line="360" w:lineRule="auto"/>
        <w:rPr>
          <w:rFonts w:cs="仿宋"/>
          <w:kern w:val="2"/>
          <w:sz w:val="24"/>
          <w:szCs w:val="24"/>
        </w:rPr>
      </w:pPr>
      <w:r>
        <w:drawing>
          <wp:inline distT="0" distB="0" distL="114300" distR="114300">
            <wp:extent cx="5263515" cy="1401445"/>
            <wp:effectExtent l="0" t="0" r="13335" b="8255"/>
            <wp:docPr id="36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40"/>
                    <pic:cNvPicPr>
                      <a:picLocks noChangeAspect="1"/>
                    </pic:cNvPicPr>
                  </pic:nvPicPr>
                  <pic:blipFill>
                    <a:blip r:embed="rId106"/>
                    <a:stretch>
                      <a:fillRect/>
                    </a:stretch>
                  </pic:blipFill>
                  <pic:spPr>
                    <a:xfrm>
                      <a:off x="0" y="0"/>
                      <a:ext cx="5263515" cy="1401445"/>
                    </a:xfrm>
                    <a:prstGeom prst="rect">
                      <a:avLst/>
                    </a:prstGeom>
                    <a:noFill/>
                    <a:ln>
                      <a:noFill/>
                    </a:ln>
                  </pic:spPr>
                </pic:pic>
              </a:graphicData>
            </a:graphic>
          </wp:inline>
        </w:drawing>
      </w:r>
    </w:p>
    <w:bookmarkEnd w:id="29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7" w:name="u1b53359a"/>
            <w:bookmarkStart w:id="298" w:name="DHcLR"/>
            <w:r>
              <w:rPr>
                <w:rFonts w:hint="eastAsia" w:ascii="宋体" w:hAnsi="宋体" w:cs="宋体"/>
                <w:sz w:val="24"/>
              </w:rPr>
              <w:t>功能点</w:t>
            </w:r>
          </w:p>
          <w:bookmarkEnd w:id="29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299" w:name="u594f0326"/>
            <w:r>
              <w:rPr>
                <w:rFonts w:hint="eastAsia" w:ascii="宋体" w:hAnsi="宋体" w:cs="宋体"/>
                <w:sz w:val="24"/>
              </w:rPr>
              <w:t>规则说明</w:t>
            </w:r>
          </w:p>
          <w:bookmarkEnd w:id="29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0" w:name="u33d12805"/>
            <w:r>
              <w:rPr>
                <w:rFonts w:hint="eastAsia" w:ascii="宋体" w:hAnsi="宋体" w:cs="宋体"/>
                <w:sz w:val="24"/>
              </w:rPr>
              <w:t>说明</w:t>
            </w:r>
          </w:p>
          <w:bookmarkEnd w:id="30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1" w:name="u4dcec47f"/>
            <w:r>
              <w:rPr>
                <w:rFonts w:hint="eastAsia" w:ascii="宋体" w:hAnsi="宋体" w:cs="宋体"/>
                <w:sz w:val="24"/>
              </w:rPr>
              <w:t>1、生成文档具体查看效能管理表（WORD）样式内容。</w:t>
            </w:r>
          </w:p>
          <w:bookmarkEnd w:id="30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2" w:name="u86da7872"/>
            <w:r>
              <w:rPr>
                <w:rFonts w:hint="eastAsia" w:ascii="宋体" w:hAnsi="宋体" w:cs="宋体"/>
                <w:sz w:val="24"/>
              </w:rPr>
              <w:t>字段信息</w:t>
            </w:r>
          </w:p>
          <w:bookmarkEnd w:id="30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4"/>
              </w:numPr>
              <w:spacing w:before="312" w:beforeLines="100" w:after="50" w:line="360" w:lineRule="auto"/>
              <w:jc w:val="left"/>
              <w:rPr>
                <w:rFonts w:ascii="宋体" w:hAnsi="宋体" w:cs="宋体"/>
                <w:sz w:val="24"/>
              </w:rPr>
            </w:pPr>
            <w:bookmarkStart w:id="303" w:name="u0f7eb045"/>
            <w:r>
              <w:rPr>
                <w:rFonts w:hint="eastAsia" w:ascii="宋体" w:hAnsi="宋体" w:cs="宋体"/>
                <w:sz w:val="24"/>
              </w:rPr>
              <w:t>显示字段：年度 、序号（自动生成）、专业名称、 专业代码、 是否为虚拟仿真实服务的专业。</w:t>
            </w:r>
          </w:p>
          <w:bookmarkEnd w:id="303"/>
        </w:tc>
      </w:tr>
      <w:bookmarkEnd w:id="29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04" w:name="_Toc27869"/>
      <w:bookmarkStart w:id="305" w:name="o1GEi"/>
      <w:r>
        <w:rPr>
          <w:rFonts w:hint="eastAsia" w:ascii="宋体" w:hAnsi="宋体" w:eastAsia="宋体"/>
          <w:sz w:val="32"/>
          <w:szCs w:val="32"/>
        </w:rPr>
        <w:t>人才培养-虚拟仿真实训服务订单班或现代学徒制班的学生数占比</w:t>
      </w:r>
      <w:bookmarkEnd w:id="30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虚拟仿真实训服务订单班或现代学徒制班的学生数占比表包括年度、序号、班级类型、班级名称、专业名称、服务班级的虚拟仿真实训项目、班级人数等字段信息。</w:t>
      </w:r>
    </w:p>
    <w:p>
      <w:pPr>
        <w:pStyle w:val="19"/>
        <w:spacing w:before="0" w:beforeAutospacing="0" w:after="0" w:afterAutospacing="0" w:line="360" w:lineRule="auto"/>
        <w:rPr>
          <w:rFonts w:cs="仿宋"/>
          <w:kern w:val="2"/>
          <w:sz w:val="24"/>
          <w:szCs w:val="24"/>
        </w:rPr>
      </w:pPr>
      <w:r>
        <w:drawing>
          <wp:inline distT="0" distB="0" distL="114300" distR="114300">
            <wp:extent cx="5274310" cy="1671955"/>
            <wp:effectExtent l="0" t="0" r="2540" b="4445"/>
            <wp:docPr id="36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1"/>
                    <pic:cNvPicPr>
                      <a:picLocks noChangeAspect="1"/>
                    </pic:cNvPicPr>
                  </pic:nvPicPr>
                  <pic:blipFill>
                    <a:blip r:embed="rId107"/>
                    <a:stretch>
                      <a:fillRect/>
                    </a:stretch>
                  </pic:blipFill>
                  <pic:spPr>
                    <a:xfrm>
                      <a:off x="0" y="0"/>
                      <a:ext cx="5274310" cy="1671955"/>
                    </a:xfrm>
                    <a:prstGeom prst="rect">
                      <a:avLst/>
                    </a:prstGeom>
                    <a:noFill/>
                    <a:ln>
                      <a:noFill/>
                    </a:ln>
                  </pic:spPr>
                </pic:pic>
              </a:graphicData>
            </a:graphic>
          </wp:inline>
        </w:drawing>
      </w:r>
    </w:p>
    <w:p>
      <w:pPr>
        <w:spacing w:line="360" w:lineRule="auto"/>
      </w:pPr>
    </w:p>
    <w:bookmarkEnd w:id="30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6" w:name="u17be3c9f"/>
            <w:bookmarkStart w:id="307" w:name="hbx0I"/>
            <w:r>
              <w:rPr>
                <w:rFonts w:hint="eastAsia" w:ascii="宋体" w:hAnsi="宋体" w:cs="宋体"/>
                <w:sz w:val="24"/>
              </w:rPr>
              <w:t>功能点</w:t>
            </w:r>
          </w:p>
          <w:bookmarkEnd w:id="30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8" w:name="uca954a27"/>
            <w:r>
              <w:rPr>
                <w:rFonts w:hint="eastAsia" w:ascii="宋体" w:hAnsi="宋体" w:cs="宋体"/>
                <w:sz w:val="24"/>
              </w:rPr>
              <w:t>规则说明</w:t>
            </w:r>
          </w:p>
          <w:bookmarkEnd w:id="30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94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09" w:name="u06ffcbe5"/>
            <w:r>
              <w:rPr>
                <w:rFonts w:hint="eastAsia" w:ascii="宋体" w:hAnsi="宋体" w:cs="宋体"/>
                <w:sz w:val="24"/>
              </w:rPr>
              <w:t>说明</w:t>
            </w:r>
          </w:p>
          <w:bookmarkEnd w:id="30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0" w:name="uaabae8a6"/>
            <w:r>
              <w:rPr>
                <w:rFonts w:hint="eastAsia" w:ascii="宋体" w:hAnsi="宋体" w:cs="宋体"/>
                <w:sz w:val="24"/>
              </w:rPr>
              <w:t>1、生成文档具体查看效能管理表（WORD）样式内容。</w:t>
            </w:r>
          </w:p>
          <w:bookmarkEnd w:id="310"/>
          <w:p>
            <w:pPr>
              <w:spacing w:before="312" w:beforeLines="100" w:after="50" w:line="360" w:lineRule="auto"/>
              <w:jc w:val="left"/>
              <w:rPr>
                <w:rFonts w:ascii="宋体" w:hAnsi="宋体" w:cs="宋体"/>
                <w:sz w:val="24"/>
              </w:rPr>
            </w:pPr>
            <w:bookmarkStart w:id="311" w:name="u9172a6b2"/>
            <w:r>
              <w:rPr>
                <w:rFonts w:hint="eastAsia" w:ascii="宋体" w:hAnsi="宋体" w:cs="宋体"/>
                <w:sz w:val="24"/>
              </w:rPr>
              <w:t>2、数据来源：自动统计外部教务系统导入进来的学生和班级、专业数据。</w:t>
            </w:r>
          </w:p>
          <w:bookmarkEnd w:id="31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2" w:name="u57892849"/>
            <w:r>
              <w:rPr>
                <w:rFonts w:hint="eastAsia" w:ascii="宋体" w:hAnsi="宋体" w:cs="宋体"/>
                <w:sz w:val="24"/>
              </w:rPr>
              <w:t>字段信息</w:t>
            </w:r>
          </w:p>
          <w:bookmarkEnd w:id="31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5"/>
              </w:numPr>
              <w:spacing w:before="312" w:beforeLines="100" w:after="50" w:line="360" w:lineRule="auto"/>
              <w:jc w:val="left"/>
              <w:rPr>
                <w:rFonts w:ascii="宋体" w:hAnsi="宋体" w:cs="宋体"/>
                <w:sz w:val="24"/>
              </w:rPr>
            </w:pPr>
            <w:bookmarkStart w:id="313" w:name="u284b4990"/>
            <w:r>
              <w:rPr>
                <w:rFonts w:hint="eastAsia" w:ascii="宋体" w:hAnsi="宋体" w:cs="宋体"/>
                <w:sz w:val="24"/>
              </w:rPr>
              <w:t>显示字段：年度、序号、班级类型、班级名称、专业名称、服务班级的虚拟仿真实训项目、班级人数。</w:t>
            </w:r>
          </w:p>
          <w:bookmarkEnd w:id="313"/>
        </w:tc>
      </w:tr>
      <w:bookmarkEnd w:id="30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14" w:name="_Toc5463"/>
      <w:bookmarkStart w:id="315" w:name="Ybwht"/>
      <w:r>
        <w:rPr>
          <w:rFonts w:hint="eastAsia" w:ascii="宋体" w:hAnsi="宋体" w:eastAsia="宋体"/>
          <w:sz w:val="32"/>
          <w:szCs w:val="32"/>
        </w:rPr>
        <w:t>人才培养-在校生参加虚拟仿真实训的人时占比</w:t>
      </w:r>
      <w:bookmarkEnd w:id="31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在校生参加虚拟仿真实训的人时占比表包括年度、序号、课程名称、是否为虚拟仿真实训、否为云端虚拟仿真实训、课程实训本校学生人数、课程实训国内共享院校学生人数、实训学时等字段信息。</w:t>
      </w:r>
    </w:p>
    <w:p>
      <w:pPr>
        <w:spacing w:line="360" w:lineRule="auto"/>
      </w:pPr>
      <w:r>
        <w:drawing>
          <wp:inline distT="0" distB="0" distL="114300" distR="114300">
            <wp:extent cx="5262245" cy="1934210"/>
            <wp:effectExtent l="0" t="0" r="14605" b="8890"/>
            <wp:docPr id="37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42"/>
                    <pic:cNvPicPr>
                      <a:picLocks noChangeAspect="1"/>
                    </pic:cNvPicPr>
                  </pic:nvPicPr>
                  <pic:blipFill>
                    <a:blip r:embed="rId108"/>
                    <a:stretch>
                      <a:fillRect/>
                    </a:stretch>
                  </pic:blipFill>
                  <pic:spPr>
                    <a:xfrm>
                      <a:off x="0" y="0"/>
                      <a:ext cx="5262245" cy="1934210"/>
                    </a:xfrm>
                    <a:prstGeom prst="rect">
                      <a:avLst/>
                    </a:prstGeom>
                    <a:noFill/>
                    <a:ln>
                      <a:noFill/>
                    </a:ln>
                  </pic:spPr>
                </pic:pic>
              </a:graphicData>
            </a:graphic>
          </wp:inline>
        </w:drawing>
      </w:r>
    </w:p>
    <w:bookmarkEnd w:id="31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6" w:name="uf5c535e5"/>
            <w:bookmarkStart w:id="317" w:name="Q7UP5"/>
            <w:r>
              <w:rPr>
                <w:rFonts w:hint="eastAsia" w:ascii="宋体" w:hAnsi="宋体" w:cs="宋体"/>
                <w:sz w:val="24"/>
              </w:rPr>
              <w:t>功能点</w:t>
            </w:r>
          </w:p>
          <w:bookmarkEnd w:id="31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8" w:name="ua16c6885"/>
            <w:r>
              <w:rPr>
                <w:rFonts w:hint="eastAsia" w:ascii="宋体" w:hAnsi="宋体" w:cs="宋体"/>
                <w:sz w:val="24"/>
              </w:rPr>
              <w:t>规则说明</w:t>
            </w:r>
          </w:p>
          <w:bookmarkEnd w:id="31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19" w:name="uf23f9ca1"/>
            <w:r>
              <w:rPr>
                <w:rFonts w:hint="eastAsia" w:ascii="宋体" w:hAnsi="宋体" w:cs="宋体"/>
                <w:sz w:val="24"/>
              </w:rPr>
              <w:t>说明</w:t>
            </w:r>
          </w:p>
          <w:bookmarkEnd w:id="31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0" w:name="u65a104fb"/>
            <w:r>
              <w:rPr>
                <w:rFonts w:hint="eastAsia" w:ascii="宋体" w:hAnsi="宋体" w:cs="宋体"/>
                <w:sz w:val="24"/>
              </w:rPr>
              <w:t>1、生成文档具体查看效能管理表（WORD）样式内容。</w:t>
            </w:r>
          </w:p>
          <w:bookmarkEnd w:id="32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1" w:name="u344ec73d"/>
            <w:r>
              <w:rPr>
                <w:rFonts w:hint="eastAsia" w:ascii="宋体" w:hAnsi="宋体" w:cs="宋体"/>
                <w:sz w:val="24"/>
              </w:rPr>
              <w:t>字段信息</w:t>
            </w:r>
          </w:p>
          <w:bookmarkEnd w:id="32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6"/>
              </w:numPr>
              <w:spacing w:before="312" w:beforeLines="100" w:after="50" w:line="360" w:lineRule="auto"/>
              <w:jc w:val="left"/>
              <w:rPr>
                <w:rFonts w:ascii="宋体" w:hAnsi="宋体" w:cs="宋体"/>
                <w:sz w:val="24"/>
              </w:rPr>
            </w:pPr>
            <w:bookmarkStart w:id="322" w:name="ub105da42"/>
            <w:r>
              <w:rPr>
                <w:rFonts w:hint="eastAsia" w:ascii="宋体" w:hAnsi="宋体" w:cs="宋体"/>
                <w:sz w:val="24"/>
              </w:rPr>
              <w:t>显示字段：年度 、序号（自动生成） 、课程名称、 是否为虚拟仿真实训、 是否为云端虚拟仿真实训 、 课程本校学生人数、课程国内共享院校学生人数、实训学时。</w:t>
            </w:r>
          </w:p>
          <w:bookmarkEnd w:id="322"/>
        </w:tc>
      </w:tr>
      <w:bookmarkEnd w:id="31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23" w:name="_Toc2743"/>
      <w:bookmarkStart w:id="324" w:name="c8jNz"/>
      <w:r>
        <w:rPr>
          <w:rFonts w:hint="eastAsia" w:ascii="宋体" w:hAnsi="宋体" w:eastAsia="宋体"/>
          <w:sz w:val="32"/>
          <w:szCs w:val="32"/>
        </w:rPr>
        <w:t>人才培养-在校生云端虚拟仿真实训总人时</w:t>
      </w:r>
      <w:bookmarkEnd w:id="323"/>
    </w:p>
    <w:p>
      <w:pPr>
        <w:spacing w:line="360" w:lineRule="auto"/>
      </w:pPr>
      <w:r>
        <w:drawing>
          <wp:inline distT="0" distB="0" distL="114300" distR="114300">
            <wp:extent cx="5262880" cy="1602740"/>
            <wp:effectExtent l="0" t="0" r="13970" b="16510"/>
            <wp:docPr id="37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43"/>
                    <pic:cNvPicPr>
                      <a:picLocks noChangeAspect="1"/>
                    </pic:cNvPicPr>
                  </pic:nvPicPr>
                  <pic:blipFill>
                    <a:blip r:embed="rId109"/>
                    <a:stretch>
                      <a:fillRect/>
                    </a:stretch>
                  </pic:blipFill>
                  <pic:spPr>
                    <a:xfrm>
                      <a:off x="0" y="0"/>
                      <a:ext cx="5262880" cy="1602740"/>
                    </a:xfrm>
                    <a:prstGeom prst="rect">
                      <a:avLst/>
                    </a:prstGeom>
                    <a:noFill/>
                    <a:ln>
                      <a:noFill/>
                    </a:ln>
                  </pic:spPr>
                </pic:pic>
              </a:graphicData>
            </a:graphic>
          </wp:inline>
        </w:drawing>
      </w:r>
    </w:p>
    <w:bookmarkEnd w:id="32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5" w:name="u3fdcc904"/>
            <w:bookmarkStart w:id="326" w:name="KK3Sr"/>
            <w:r>
              <w:rPr>
                <w:rFonts w:hint="eastAsia" w:ascii="宋体" w:hAnsi="宋体" w:cs="宋体"/>
                <w:sz w:val="24"/>
              </w:rPr>
              <w:t>功能点</w:t>
            </w:r>
          </w:p>
          <w:bookmarkEnd w:id="32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7" w:name="u46dc43d7"/>
            <w:r>
              <w:rPr>
                <w:rFonts w:hint="eastAsia" w:ascii="宋体" w:hAnsi="宋体" w:cs="宋体"/>
                <w:sz w:val="24"/>
              </w:rPr>
              <w:t>规则说明</w:t>
            </w:r>
          </w:p>
          <w:bookmarkEnd w:id="32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8" w:name="ud28596a4"/>
            <w:r>
              <w:rPr>
                <w:rFonts w:hint="eastAsia" w:ascii="宋体" w:hAnsi="宋体" w:cs="宋体"/>
                <w:sz w:val="24"/>
              </w:rPr>
              <w:t>说明</w:t>
            </w:r>
          </w:p>
          <w:bookmarkEnd w:id="32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29" w:name="u23589bf0"/>
            <w:r>
              <w:rPr>
                <w:rFonts w:hint="eastAsia" w:ascii="宋体" w:hAnsi="宋体" w:cs="宋体"/>
                <w:sz w:val="24"/>
              </w:rPr>
              <w:t>1、生成文档具体查看效能管理表（WORD）样式内容。</w:t>
            </w:r>
          </w:p>
          <w:bookmarkEnd w:id="329"/>
          <w:p>
            <w:pPr>
              <w:spacing w:before="312" w:beforeLines="100" w:after="50" w:line="360" w:lineRule="auto"/>
              <w:jc w:val="left"/>
              <w:rPr>
                <w:rFonts w:ascii="宋体" w:hAnsi="宋体" w:cs="宋体"/>
                <w:sz w:val="24"/>
              </w:rPr>
            </w:pPr>
            <w:bookmarkStart w:id="330" w:name="ua2390ae3"/>
            <w:r>
              <w:rPr>
                <w:rFonts w:hint="eastAsia" w:ascii="宋体" w:hAnsi="宋体" w:cs="宋体"/>
                <w:sz w:val="24"/>
              </w:rPr>
              <w:t>2、计算结果来自“人才培养-在校生参加虚拟仿真实训的人时占比”中表格数据。</w:t>
            </w:r>
          </w:p>
          <w:bookmarkEnd w:id="33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1" w:name="u2d2f0bc6"/>
            <w:r>
              <w:rPr>
                <w:rFonts w:hint="eastAsia" w:ascii="宋体" w:hAnsi="宋体" w:cs="宋体"/>
                <w:sz w:val="24"/>
              </w:rPr>
              <w:t>字段信息</w:t>
            </w:r>
          </w:p>
          <w:bookmarkEnd w:id="33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2" w:name="u675073cb"/>
            <w:r>
              <w:rPr>
                <w:rFonts w:hint="eastAsia" w:ascii="宋体" w:hAnsi="宋体" w:cs="宋体"/>
                <w:sz w:val="24"/>
              </w:rPr>
              <w:t>1、显示字段：在校生云端虚拟仿真实训总人时。</w:t>
            </w:r>
          </w:p>
          <w:bookmarkEnd w:id="332"/>
        </w:tc>
      </w:tr>
      <w:bookmarkEnd w:id="32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33" w:name="_Toc19040"/>
      <w:bookmarkStart w:id="334" w:name="icLUg"/>
      <w:r>
        <w:rPr>
          <w:rFonts w:hint="eastAsia" w:ascii="宋体" w:hAnsi="宋体" w:eastAsia="宋体"/>
          <w:sz w:val="32"/>
          <w:szCs w:val="32"/>
        </w:rPr>
        <w:t>人才培养-学生参加省级及以上虚拟仿真类大赛获奖</w:t>
      </w:r>
      <w:bookmarkEnd w:id="33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学生参加省级以上虚拟仿真类大赛获奖表包括年度、序号、大赛名称、大赛时间、获奖学生姓名、大赛等级、获奖等级等字段信息。</w:t>
      </w:r>
    </w:p>
    <w:p>
      <w:pPr>
        <w:spacing w:line="360" w:lineRule="auto"/>
      </w:pPr>
      <w:r>
        <w:drawing>
          <wp:inline distT="0" distB="0" distL="114300" distR="114300">
            <wp:extent cx="5274310" cy="1209040"/>
            <wp:effectExtent l="0" t="0" r="2540" b="10160"/>
            <wp:docPr id="37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44"/>
                    <pic:cNvPicPr>
                      <a:picLocks noChangeAspect="1"/>
                    </pic:cNvPicPr>
                  </pic:nvPicPr>
                  <pic:blipFill>
                    <a:blip r:embed="rId110"/>
                    <a:stretch>
                      <a:fillRect/>
                    </a:stretch>
                  </pic:blipFill>
                  <pic:spPr>
                    <a:xfrm>
                      <a:off x="0" y="0"/>
                      <a:ext cx="5274310" cy="1209040"/>
                    </a:xfrm>
                    <a:prstGeom prst="rect">
                      <a:avLst/>
                    </a:prstGeom>
                    <a:noFill/>
                    <a:ln>
                      <a:noFill/>
                    </a:ln>
                  </pic:spPr>
                </pic:pic>
              </a:graphicData>
            </a:graphic>
          </wp:inline>
        </w:drawing>
      </w:r>
    </w:p>
    <w:bookmarkEnd w:id="33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5" w:name="uebfa8104"/>
            <w:bookmarkStart w:id="336" w:name="EfQBi"/>
            <w:r>
              <w:rPr>
                <w:rFonts w:hint="eastAsia" w:ascii="宋体" w:hAnsi="宋体" w:cs="宋体"/>
                <w:sz w:val="24"/>
              </w:rPr>
              <w:t>功能点</w:t>
            </w:r>
          </w:p>
          <w:bookmarkEnd w:id="335"/>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7" w:name="u6a261ec4"/>
            <w:r>
              <w:rPr>
                <w:rFonts w:hint="eastAsia" w:ascii="宋体" w:hAnsi="宋体" w:cs="宋体"/>
                <w:sz w:val="24"/>
              </w:rPr>
              <w:t>规则说明</w:t>
            </w:r>
          </w:p>
          <w:bookmarkEnd w:id="33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8" w:name="u11be5d3f"/>
            <w:r>
              <w:rPr>
                <w:rFonts w:hint="eastAsia" w:ascii="宋体" w:hAnsi="宋体" w:cs="宋体"/>
                <w:sz w:val="24"/>
              </w:rPr>
              <w:t>说明</w:t>
            </w:r>
          </w:p>
          <w:bookmarkEnd w:id="338"/>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39" w:name="u2781521b"/>
            <w:r>
              <w:rPr>
                <w:rFonts w:hint="eastAsia" w:ascii="宋体" w:hAnsi="宋体" w:cs="宋体"/>
                <w:sz w:val="24"/>
              </w:rPr>
              <w:t>1、生成文档具体查看效能管理表（WORD）样式内容。</w:t>
            </w:r>
          </w:p>
          <w:bookmarkEnd w:id="339"/>
          <w:p>
            <w:pPr>
              <w:spacing w:before="312" w:beforeLines="100" w:after="50" w:line="360" w:lineRule="auto"/>
              <w:jc w:val="left"/>
              <w:rPr>
                <w:rFonts w:ascii="宋体" w:hAnsi="宋体" w:cs="宋体"/>
                <w:sz w:val="24"/>
              </w:rPr>
            </w:pPr>
            <w:bookmarkStart w:id="340" w:name="u25ca3d4b"/>
            <w:r>
              <w:rPr>
                <w:rFonts w:hint="eastAsia" w:ascii="宋体" w:hAnsi="宋体" w:cs="宋体"/>
                <w:sz w:val="24"/>
              </w:rPr>
              <w:t>2、数据来源：学生个人中心-我的大赛。</w:t>
            </w:r>
          </w:p>
          <w:bookmarkEnd w:id="34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1" w:name="u22813e1e"/>
            <w:r>
              <w:rPr>
                <w:rFonts w:hint="eastAsia" w:ascii="宋体" w:hAnsi="宋体" w:cs="宋体"/>
                <w:sz w:val="24"/>
              </w:rPr>
              <w:t>字段信息</w:t>
            </w:r>
          </w:p>
          <w:bookmarkEnd w:id="34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numPr>
                <w:ilvl w:val="0"/>
                <w:numId w:val="17"/>
              </w:numPr>
              <w:spacing w:before="312" w:beforeLines="100" w:after="50" w:line="360" w:lineRule="auto"/>
              <w:jc w:val="left"/>
              <w:rPr>
                <w:rFonts w:ascii="宋体" w:hAnsi="宋体" w:cs="宋体"/>
                <w:sz w:val="24"/>
              </w:rPr>
            </w:pPr>
            <w:bookmarkStart w:id="342" w:name="u54f4bf3b"/>
            <w:r>
              <w:rPr>
                <w:rFonts w:hint="eastAsia" w:ascii="宋体" w:hAnsi="宋体" w:cs="宋体"/>
                <w:sz w:val="24"/>
              </w:rPr>
              <w:t>显示字段：年度、序号、大赛名称、大赛时间、获奖学生姓名、大赛等级、获奖等级。</w:t>
            </w:r>
          </w:p>
          <w:bookmarkEnd w:id="342"/>
        </w:tc>
      </w:tr>
      <w:bookmarkEnd w:id="33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43" w:name="_Toc10109"/>
      <w:bookmarkStart w:id="344" w:name="GGeGB"/>
      <w:r>
        <w:rPr>
          <w:rFonts w:hint="eastAsia" w:ascii="宋体" w:hAnsi="宋体" w:eastAsia="宋体"/>
          <w:sz w:val="32"/>
          <w:szCs w:val="32"/>
        </w:rPr>
        <w:t>人才培养-教师和学生对虚拟仿真实训的满意度</w:t>
      </w:r>
      <w:bookmarkEnd w:id="343"/>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教师和学生对虚拟仿真实训的满意度表包括年度、序号、实训实验、评分、评分人数等字段信息。</w:t>
      </w:r>
    </w:p>
    <w:p>
      <w:pPr>
        <w:spacing w:line="360" w:lineRule="auto"/>
      </w:pPr>
      <w:r>
        <w:drawing>
          <wp:inline distT="0" distB="0" distL="114300" distR="114300">
            <wp:extent cx="5262245" cy="1620520"/>
            <wp:effectExtent l="0" t="0" r="14605" b="17780"/>
            <wp:docPr id="37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45"/>
                    <pic:cNvPicPr>
                      <a:picLocks noChangeAspect="1"/>
                    </pic:cNvPicPr>
                  </pic:nvPicPr>
                  <pic:blipFill>
                    <a:blip r:embed="rId111"/>
                    <a:stretch>
                      <a:fillRect/>
                    </a:stretch>
                  </pic:blipFill>
                  <pic:spPr>
                    <a:xfrm>
                      <a:off x="0" y="0"/>
                      <a:ext cx="5262245" cy="1620520"/>
                    </a:xfrm>
                    <a:prstGeom prst="rect">
                      <a:avLst/>
                    </a:prstGeom>
                    <a:noFill/>
                    <a:ln>
                      <a:noFill/>
                    </a:ln>
                  </pic:spPr>
                </pic:pic>
              </a:graphicData>
            </a:graphic>
          </wp:inline>
        </w:drawing>
      </w:r>
    </w:p>
    <w:p>
      <w:pPr>
        <w:spacing w:line="360" w:lineRule="auto"/>
      </w:pPr>
    </w:p>
    <w:bookmarkEnd w:id="344"/>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04"/>
        <w:gridCol w:w="6857"/>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253"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5" w:name="u0a53c9bd"/>
            <w:bookmarkStart w:id="346" w:name="bPpOz"/>
            <w:r>
              <w:rPr>
                <w:rFonts w:hint="eastAsia" w:ascii="宋体" w:hAnsi="宋体" w:cs="宋体"/>
                <w:sz w:val="24"/>
              </w:rPr>
              <w:t>功能点</w:t>
            </w:r>
          </w:p>
          <w:bookmarkEnd w:id="345"/>
        </w:tc>
        <w:tc>
          <w:tcPr>
            <w:tcW w:w="11381"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7" w:name="ubb606f0f"/>
            <w:r>
              <w:rPr>
                <w:rFonts w:hint="eastAsia" w:ascii="宋体" w:hAnsi="宋体" w:cs="宋体"/>
                <w:sz w:val="24"/>
              </w:rPr>
              <w:t>规则说明</w:t>
            </w:r>
          </w:p>
          <w:bookmarkEnd w:id="347"/>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945" w:hRule="atLeast"/>
          <w:tblCellSpacing w:w="0" w:type="dxa"/>
        </w:trPr>
        <w:tc>
          <w:tcPr>
            <w:tcW w:w="225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8" w:name="u64ebb222"/>
            <w:r>
              <w:rPr>
                <w:rFonts w:hint="eastAsia" w:ascii="宋体" w:hAnsi="宋体" w:cs="宋体"/>
                <w:sz w:val="24"/>
              </w:rPr>
              <w:t>说明</w:t>
            </w:r>
          </w:p>
          <w:bookmarkEnd w:id="348"/>
        </w:tc>
        <w:tc>
          <w:tcPr>
            <w:tcW w:w="1138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49" w:name="ue03bf055"/>
            <w:r>
              <w:rPr>
                <w:rFonts w:hint="eastAsia" w:ascii="宋体" w:hAnsi="宋体" w:cs="宋体"/>
                <w:sz w:val="24"/>
              </w:rPr>
              <w:t>1、生成文档具体查看效能管理表（WORD）样式内容。</w:t>
            </w:r>
          </w:p>
          <w:bookmarkEnd w:id="349"/>
          <w:p>
            <w:pPr>
              <w:spacing w:before="312" w:beforeLines="100" w:after="50" w:line="360" w:lineRule="auto"/>
              <w:jc w:val="left"/>
              <w:rPr>
                <w:rFonts w:ascii="宋体" w:hAnsi="宋体" w:cs="宋体"/>
                <w:sz w:val="24"/>
              </w:rPr>
            </w:pPr>
            <w:bookmarkStart w:id="350" w:name="u4d2b38e1"/>
            <w:r>
              <w:rPr>
                <w:rFonts w:hint="eastAsia" w:ascii="宋体" w:hAnsi="宋体" w:cs="宋体"/>
                <w:sz w:val="24"/>
              </w:rPr>
              <w:t>2、数据来源：自动统计每一年度，老师/学生分别对虚拟仿真试验的平均评分。</w:t>
            </w:r>
          </w:p>
          <w:bookmarkEnd w:id="350"/>
          <w:p>
            <w:pPr>
              <w:spacing w:before="312" w:beforeLines="100" w:after="50" w:line="360" w:lineRule="auto"/>
              <w:jc w:val="left"/>
              <w:rPr>
                <w:rFonts w:ascii="宋体" w:hAnsi="宋体" w:cs="宋体"/>
                <w:sz w:val="24"/>
              </w:rPr>
            </w:pPr>
            <w:bookmarkStart w:id="351" w:name="u02447cbb"/>
            <w:r>
              <w:rPr>
                <w:rFonts w:hint="eastAsia" w:ascii="宋体" w:hAnsi="宋体" w:cs="宋体"/>
                <w:sz w:val="24"/>
              </w:rPr>
              <w:t>3、0-2是非常差，2-4是差，4-6是一般，6-8是好，8-10是非常好。</w:t>
            </w:r>
          </w:p>
          <w:bookmarkEnd w:id="35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253"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2" w:name="ua62e56ad"/>
            <w:r>
              <w:rPr>
                <w:rFonts w:hint="eastAsia" w:ascii="宋体" w:hAnsi="宋体" w:cs="宋体"/>
                <w:sz w:val="24"/>
              </w:rPr>
              <w:t>字段信息</w:t>
            </w:r>
          </w:p>
          <w:bookmarkEnd w:id="352"/>
        </w:tc>
        <w:tc>
          <w:tcPr>
            <w:tcW w:w="11381"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3" w:name="ucdf245cc"/>
            <w:r>
              <w:rPr>
                <w:rFonts w:hint="eastAsia" w:ascii="宋体" w:hAnsi="宋体" w:cs="宋体"/>
                <w:sz w:val="24"/>
              </w:rPr>
              <w:t>1、显示字段：年度、序号、虚拟仿真试验名称、教师评分、学生评分。</w:t>
            </w:r>
          </w:p>
          <w:bookmarkEnd w:id="353"/>
        </w:tc>
      </w:tr>
      <w:bookmarkEnd w:id="346"/>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54" w:name="u7ba67db5"/>
      <w:bookmarkEnd w:id="354"/>
      <w:bookmarkStart w:id="355" w:name="_Toc2447"/>
      <w:bookmarkStart w:id="356" w:name="F7pVA"/>
      <w:r>
        <w:rPr>
          <w:rFonts w:hint="eastAsia" w:ascii="宋体" w:hAnsi="宋体" w:eastAsia="宋体"/>
          <w:sz w:val="32"/>
          <w:szCs w:val="32"/>
        </w:rPr>
        <w:t>课程共享-虚拟仿真实训课程开放共享率</w:t>
      </w:r>
      <w:bookmarkEnd w:id="355"/>
    </w:p>
    <w:p>
      <w:pPr>
        <w:pStyle w:val="19"/>
        <w:spacing w:before="0" w:beforeAutospacing="0" w:after="0" w:afterAutospacing="0" w:line="360" w:lineRule="auto"/>
        <w:ind w:firstLine="480" w:firstLineChars="200"/>
        <w:rPr>
          <w:rFonts w:hint="eastAsia" w:cs="Arial"/>
          <w:kern w:val="2"/>
          <w:sz w:val="24"/>
          <w:szCs w:val="24"/>
        </w:rPr>
      </w:pPr>
      <w:r>
        <w:rPr>
          <w:rFonts w:hint="eastAsia" w:cs="Arial"/>
          <w:kern w:val="2"/>
          <w:sz w:val="24"/>
          <w:szCs w:val="24"/>
        </w:rPr>
        <w:t>课程共享模块提供虚拟仿真实训课程开放共享率、虚拟仿真实训课程共享学校数、虚拟仿真实训课程共享企业数、虚拟仿真实训课程使用总人数数据的编辑、汇总、导出功能。</w:t>
      </w:r>
    </w:p>
    <w:p>
      <w:pPr>
        <w:spacing w:line="360" w:lineRule="auto"/>
        <w:rPr>
          <w:rFonts w:ascii="宋体" w:hAnsi="宋体"/>
        </w:rPr>
      </w:pPr>
      <w:r>
        <w:rPr>
          <w:rFonts w:ascii="宋体" w:hAnsi="宋体"/>
        </w:rPr>
        <w:drawing>
          <wp:inline distT="0" distB="0" distL="114300" distR="114300">
            <wp:extent cx="5272405" cy="5394960"/>
            <wp:effectExtent l="0" t="0" r="4445" b="1524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12"/>
                    <a:stretch>
                      <a:fillRect/>
                    </a:stretch>
                  </pic:blipFill>
                  <pic:spPr>
                    <a:xfrm>
                      <a:off x="0" y="0"/>
                      <a:ext cx="5272405" cy="5394960"/>
                    </a:xfrm>
                    <a:prstGeom prst="rect">
                      <a:avLst/>
                    </a:prstGeom>
                    <a:noFill/>
                    <a:ln>
                      <a:noFill/>
                    </a:ln>
                  </pic:spPr>
                </pic:pic>
              </a:graphicData>
            </a:graphic>
          </wp:inline>
        </w:drawing>
      </w:r>
    </w:p>
    <w:p>
      <w:pPr>
        <w:pStyle w:val="19"/>
        <w:spacing w:before="0" w:beforeAutospacing="0" w:after="0" w:afterAutospacing="0" w:line="360" w:lineRule="auto"/>
        <w:rPr>
          <w:rFonts w:cs="Arial"/>
          <w:kern w:val="2"/>
          <w:sz w:val="24"/>
          <w:szCs w:val="24"/>
        </w:rPr>
      </w:pPr>
      <w:r>
        <w:drawing>
          <wp:inline distT="0" distB="0" distL="114300" distR="114300">
            <wp:extent cx="5267325" cy="1646555"/>
            <wp:effectExtent l="0" t="0" r="9525" b="1079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13"/>
                    <a:stretch>
                      <a:fillRect/>
                    </a:stretch>
                  </pic:blipFill>
                  <pic:spPr>
                    <a:xfrm>
                      <a:off x="0" y="0"/>
                      <a:ext cx="5267325" cy="1646555"/>
                    </a:xfrm>
                    <a:prstGeom prst="rect">
                      <a:avLst/>
                    </a:prstGeom>
                    <a:noFill/>
                    <a:ln>
                      <a:noFill/>
                    </a:ln>
                  </pic:spPr>
                </pic:pic>
              </a:graphicData>
            </a:graphic>
          </wp:inline>
        </w:drawing>
      </w:r>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其中虚拟仿真实训课程开放共享率表包括年度、序号、资源名称、虚拟仿真实训项目名称、共享链接、专家审核临时性账号及密码、说明等字段信息。</w:t>
      </w:r>
    </w:p>
    <w:p>
      <w:pPr>
        <w:pStyle w:val="19"/>
        <w:spacing w:before="0" w:beforeAutospacing="0" w:after="0" w:afterAutospacing="0" w:line="360" w:lineRule="auto"/>
      </w:pPr>
      <w:r>
        <w:drawing>
          <wp:inline distT="0" distB="0" distL="114300" distR="114300">
            <wp:extent cx="5262880" cy="1720215"/>
            <wp:effectExtent l="0" t="0" r="13970" b="13335"/>
            <wp:docPr id="37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46"/>
                    <pic:cNvPicPr>
                      <a:picLocks noChangeAspect="1"/>
                    </pic:cNvPicPr>
                  </pic:nvPicPr>
                  <pic:blipFill>
                    <a:blip r:embed="rId114"/>
                    <a:stretch>
                      <a:fillRect/>
                    </a:stretch>
                  </pic:blipFill>
                  <pic:spPr>
                    <a:xfrm>
                      <a:off x="0" y="0"/>
                      <a:ext cx="5262880" cy="1720215"/>
                    </a:xfrm>
                    <a:prstGeom prst="rect">
                      <a:avLst/>
                    </a:prstGeom>
                    <a:noFill/>
                    <a:ln>
                      <a:noFill/>
                    </a:ln>
                  </pic:spPr>
                </pic:pic>
              </a:graphicData>
            </a:graphic>
          </wp:inline>
        </w:drawing>
      </w:r>
    </w:p>
    <w:bookmarkEnd w:id="35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7" w:name="u81781baa"/>
            <w:bookmarkStart w:id="358" w:name="NIbJ8"/>
            <w:r>
              <w:rPr>
                <w:rFonts w:hint="eastAsia" w:ascii="宋体" w:hAnsi="宋体" w:cs="宋体"/>
                <w:sz w:val="24"/>
              </w:rPr>
              <w:t>功能点</w:t>
            </w:r>
          </w:p>
          <w:bookmarkEnd w:id="35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59" w:name="ufc916680"/>
            <w:r>
              <w:rPr>
                <w:rFonts w:hint="eastAsia" w:ascii="宋体" w:hAnsi="宋体" w:cs="宋体"/>
                <w:sz w:val="24"/>
              </w:rPr>
              <w:t>规则说明</w:t>
            </w:r>
          </w:p>
          <w:bookmarkEnd w:id="35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0" w:name="ubd967f2b"/>
            <w:r>
              <w:rPr>
                <w:rFonts w:hint="eastAsia" w:ascii="宋体" w:hAnsi="宋体" w:cs="宋体"/>
                <w:sz w:val="24"/>
              </w:rPr>
              <w:t>说明</w:t>
            </w:r>
          </w:p>
          <w:bookmarkEnd w:id="36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1" w:name="uce771cd6"/>
            <w:r>
              <w:rPr>
                <w:rFonts w:hint="eastAsia" w:ascii="宋体" w:hAnsi="宋体" w:cs="宋体"/>
                <w:sz w:val="24"/>
              </w:rPr>
              <w:t>1、生成文档具体查看效能管理表（WORD）样式内容。</w:t>
            </w:r>
          </w:p>
          <w:bookmarkEnd w:id="36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2" w:name="ua25e4035"/>
            <w:r>
              <w:rPr>
                <w:rFonts w:hint="eastAsia" w:ascii="宋体" w:hAnsi="宋体" w:cs="宋体"/>
                <w:sz w:val="24"/>
              </w:rPr>
              <w:t>字段信息</w:t>
            </w:r>
          </w:p>
          <w:bookmarkEnd w:id="36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3" w:name="uc5c30696"/>
            <w:r>
              <w:rPr>
                <w:rFonts w:hint="eastAsia" w:ascii="宋体" w:hAnsi="宋体" w:cs="宋体"/>
                <w:sz w:val="24"/>
              </w:rPr>
              <w:t>1、显示字段：年度、 序号（自动生成）、 资源名称、 虚拟仿真实训项目名称、 共享链接、 专家审核临时性账号及密码、说明。</w:t>
            </w:r>
          </w:p>
          <w:bookmarkEnd w:id="363"/>
        </w:tc>
      </w:tr>
      <w:bookmarkEnd w:id="35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64" w:name="_Toc19981"/>
      <w:bookmarkStart w:id="365" w:name="KdOae"/>
      <w:r>
        <w:rPr>
          <w:rFonts w:hint="eastAsia" w:ascii="宋体" w:hAnsi="宋体" w:eastAsia="宋体"/>
          <w:sz w:val="32"/>
          <w:szCs w:val="32"/>
        </w:rPr>
        <w:t>课程共享-虚拟仿真实训课程共享学校数</w:t>
      </w:r>
      <w:bookmarkEnd w:id="364"/>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虚拟仿真实训课程共享学校数表包括年度、序号、资源名称、虚拟仿真实训项目名称、共享学校名称、共享学校地址、学校性质、资源使用专业等字段信息。</w:t>
      </w:r>
    </w:p>
    <w:p>
      <w:pPr>
        <w:spacing w:line="360" w:lineRule="auto"/>
      </w:pPr>
      <w:r>
        <w:drawing>
          <wp:inline distT="0" distB="0" distL="114300" distR="114300">
            <wp:extent cx="5271135" cy="1349375"/>
            <wp:effectExtent l="0" t="0" r="5715" b="3175"/>
            <wp:docPr id="37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47"/>
                    <pic:cNvPicPr>
                      <a:picLocks noChangeAspect="1"/>
                    </pic:cNvPicPr>
                  </pic:nvPicPr>
                  <pic:blipFill>
                    <a:blip r:embed="rId115"/>
                    <a:stretch>
                      <a:fillRect/>
                    </a:stretch>
                  </pic:blipFill>
                  <pic:spPr>
                    <a:xfrm>
                      <a:off x="0" y="0"/>
                      <a:ext cx="5271135" cy="1349375"/>
                    </a:xfrm>
                    <a:prstGeom prst="rect">
                      <a:avLst/>
                    </a:prstGeom>
                    <a:noFill/>
                    <a:ln>
                      <a:noFill/>
                    </a:ln>
                  </pic:spPr>
                </pic:pic>
              </a:graphicData>
            </a:graphic>
          </wp:inline>
        </w:drawing>
      </w:r>
      <w:r>
        <w:drawing>
          <wp:inline distT="0" distB="0" distL="114300" distR="114300">
            <wp:extent cx="5273040" cy="1379220"/>
            <wp:effectExtent l="0" t="0" r="3810" b="11430"/>
            <wp:docPr id="37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48"/>
                    <pic:cNvPicPr>
                      <a:picLocks noChangeAspect="1"/>
                    </pic:cNvPicPr>
                  </pic:nvPicPr>
                  <pic:blipFill>
                    <a:blip r:embed="rId116"/>
                    <a:stretch>
                      <a:fillRect/>
                    </a:stretch>
                  </pic:blipFill>
                  <pic:spPr>
                    <a:xfrm>
                      <a:off x="0" y="0"/>
                      <a:ext cx="5273040" cy="1379220"/>
                    </a:xfrm>
                    <a:prstGeom prst="rect">
                      <a:avLst/>
                    </a:prstGeom>
                    <a:noFill/>
                    <a:ln>
                      <a:noFill/>
                    </a:ln>
                  </pic:spPr>
                </pic:pic>
              </a:graphicData>
            </a:graphic>
          </wp:inline>
        </w:drawing>
      </w:r>
    </w:p>
    <w:bookmarkEnd w:id="365"/>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6" w:name="u8e6cdf03"/>
            <w:bookmarkStart w:id="367" w:name="N4gll"/>
            <w:r>
              <w:rPr>
                <w:rFonts w:hint="eastAsia" w:ascii="宋体" w:hAnsi="宋体" w:cs="宋体"/>
                <w:sz w:val="24"/>
              </w:rPr>
              <w:t>功能点</w:t>
            </w:r>
          </w:p>
          <w:bookmarkEnd w:id="366"/>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8" w:name="uf748f714"/>
            <w:r>
              <w:rPr>
                <w:rFonts w:hint="eastAsia" w:ascii="宋体" w:hAnsi="宋体" w:cs="宋体"/>
                <w:sz w:val="24"/>
              </w:rPr>
              <w:t>规则说明</w:t>
            </w:r>
          </w:p>
          <w:bookmarkEnd w:id="368"/>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69" w:name="u6d52b672"/>
            <w:r>
              <w:rPr>
                <w:rFonts w:hint="eastAsia" w:ascii="宋体" w:hAnsi="宋体" w:cs="宋体"/>
                <w:sz w:val="24"/>
              </w:rPr>
              <w:t>说明</w:t>
            </w:r>
          </w:p>
          <w:bookmarkEnd w:id="369"/>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0" w:name="u246c06c2"/>
            <w:r>
              <w:rPr>
                <w:rFonts w:hint="eastAsia" w:ascii="宋体" w:hAnsi="宋体" w:cs="宋体"/>
                <w:sz w:val="24"/>
              </w:rPr>
              <w:t>1、生成文档具体查看效能管理表（WORD）样式内容。</w:t>
            </w:r>
          </w:p>
          <w:bookmarkEnd w:id="37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1" w:name="uafe951d8"/>
            <w:r>
              <w:rPr>
                <w:rFonts w:hint="eastAsia" w:ascii="宋体" w:hAnsi="宋体" w:cs="宋体"/>
                <w:sz w:val="24"/>
              </w:rPr>
              <w:t>字段信息</w:t>
            </w:r>
          </w:p>
          <w:bookmarkEnd w:id="37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2" w:name="u88644f68"/>
            <w:r>
              <w:rPr>
                <w:rFonts w:hint="eastAsia" w:ascii="宋体" w:hAnsi="宋体" w:cs="宋体"/>
                <w:sz w:val="24"/>
              </w:rPr>
              <w:t>1、显示字段：年度、序号、资源名称、虚拟仿真实训项目名称、共享学校名称、共享学校地址(含省份、城市、区县)、学校性质、资源使用专业。</w:t>
            </w:r>
          </w:p>
          <w:bookmarkEnd w:id="372"/>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3" w:name="u74fd134e"/>
            <w:r>
              <w:rPr>
                <w:rFonts w:hint="eastAsia" w:ascii="宋体" w:hAnsi="宋体" w:cs="宋体"/>
                <w:sz w:val="24"/>
              </w:rPr>
              <w:t>操作</w:t>
            </w:r>
          </w:p>
          <w:bookmarkEnd w:id="373"/>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4" w:name="u181c6a4b"/>
            <w:r>
              <w:rPr>
                <w:rFonts w:hint="eastAsia" w:ascii="宋体" w:hAnsi="宋体" w:cs="宋体"/>
                <w:sz w:val="24"/>
              </w:rPr>
              <w:t>编辑、删除、新增，导出报表</w:t>
            </w:r>
          </w:p>
          <w:bookmarkEnd w:id="374"/>
        </w:tc>
      </w:tr>
      <w:bookmarkEnd w:id="367"/>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75" w:name="_Toc31651"/>
      <w:bookmarkStart w:id="376" w:name="M6GIC"/>
      <w:r>
        <w:rPr>
          <w:rFonts w:hint="eastAsia" w:ascii="宋体" w:hAnsi="宋体" w:eastAsia="宋体"/>
          <w:sz w:val="32"/>
          <w:szCs w:val="32"/>
        </w:rPr>
        <w:t>课程共享-虚拟仿真实训课程共享企业数</w:t>
      </w:r>
      <w:bookmarkEnd w:id="375"/>
    </w:p>
    <w:p>
      <w:pPr>
        <w:pStyle w:val="19"/>
        <w:spacing w:before="0" w:beforeAutospacing="0" w:after="0" w:afterAutospacing="0" w:line="360" w:lineRule="auto"/>
        <w:ind w:firstLine="480" w:firstLineChars="200"/>
        <w:rPr>
          <w:rFonts w:cs="Arial"/>
          <w:kern w:val="2"/>
          <w:sz w:val="24"/>
          <w:szCs w:val="24"/>
        </w:rPr>
      </w:pPr>
      <w:r>
        <w:rPr>
          <w:rFonts w:hint="eastAsia" w:cs="Arial"/>
          <w:kern w:val="2"/>
          <w:sz w:val="24"/>
          <w:szCs w:val="24"/>
        </w:rPr>
        <w:t>虚拟仿真实训课程共享企业数表包含虚拟仿真实训项目名称、共享企业名称、共享企业地址、企业性质、资源使用部门等字段信息。</w:t>
      </w:r>
    </w:p>
    <w:p>
      <w:pPr>
        <w:spacing w:line="360" w:lineRule="auto"/>
      </w:pPr>
      <w:r>
        <w:drawing>
          <wp:inline distT="0" distB="0" distL="114300" distR="114300">
            <wp:extent cx="5266690" cy="1548765"/>
            <wp:effectExtent l="0" t="0" r="10160" b="13335"/>
            <wp:docPr id="37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49"/>
                    <pic:cNvPicPr>
                      <a:picLocks noChangeAspect="1"/>
                    </pic:cNvPicPr>
                  </pic:nvPicPr>
                  <pic:blipFill>
                    <a:blip r:embed="rId117"/>
                    <a:stretch>
                      <a:fillRect/>
                    </a:stretch>
                  </pic:blipFill>
                  <pic:spPr>
                    <a:xfrm>
                      <a:off x="0" y="0"/>
                      <a:ext cx="5266690" cy="1548765"/>
                    </a:xfrm>
                    <a:prstGeom prst="rect">
                      <a:avLst/>
                    </a:prstGeom>
                    <a:noFill/>
                    <a:ln>
                      <a:noFill/>
                    </a:ln>
                  </pic:spPr>
                </pic:pic>
              </a:graphicData>
            </a:graphic>
          </wp:inline>
        </w:drawing>
      </w:r>
      <w:r>
        <w:drawing>
          <wp:inline distT="0" distB="0" distL="114300" distR="114300">
            <wp:extent cx="5272405" cy="1560195"/>
            <wp:effectExtent l="0" t="0" r="4445" b="1905"/>
            <wp:docPr id="37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50"/>
                    <pic:cNvPicPr>
                      <a:picLocks noChangeAspect="1"/>
                    </pic:cNvPicPr>
                  </pic:nvPicPr>
                  <pic:blipFill>
                    <a:blip r:embed="rId118"/>
                    <a:stretch>
                      <a:fillRect/>
                    </a:stretch>
                  </pic:blipFill>
                  <pic:spPr>
                    <a:xfrm>
                      <a:off x="0" y="0"/>
                      <a:ext cx="5272405" cy="1560195"/>
                    </a:xfrm>
                    <a:prstGeom prst="rect">
                      <a:avLst/>
                    </a:prstGeom>
                    <a:noFill/>
                    <a:ln>
                      <a:noFill/>
                    </a:ln>
                  </pic:spPr>
                </pic:pic>
              </a:graphicData>
            </a:graphic>
          </wp:inline>
        </w:drawing>
      </w:r>
    </w:p>
    <w:bookmarkEnd w:id="376"/>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7" w:name="u325770c4"/>
            <w:bookmarkStart w:id="378" w:name="F01Nh"/>
            <w:r>
              <w:rPr>
                <w:rFonts w:hint="eastAsia" w:ascii="宋体" w:hAnsi="宋体" w:cs="宋体"/>
                <w:sz w:val="24"/>
              </w:rPr>
              <w:t>功能点</w:t>
            </w:r>
          </w:p>
          <w:bookmarkEnd w:id="377"/>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79" w:name="u62dd9963"/>
            <w:r>
              <w:rPr>
                <w:rFonts w:hint="eastAsia" w:ascii="宋体" w:hAnsi="宋体" w:cs="宋体"/>
                <w:sz w:val="24"/>
              </w:rPr>
              <w:t>规则说明</w:t>
            </w:r>
          </w:p>
          <w:bookmarkEnd w:id="379"/>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0" w:name="udcf77742"/>
            <w:r>
              <w:rPr>
                <w:rFonts w:hint="eastAsia" w:ascii="宋体" w:hAnsi="宋体" w:cs="宋体"/>
                <w:sz w:val="24"/>
              </w:rPr>
              <w:t>说明</w:t>
            </w:r>
          </w:p>
          <w:bookmarkEnd w:id="380"/>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1" w:name="u5de7828d"/>
            <w:r>
              <w:rPr>
                <w:rFonts w:hint="eastAsia" w:ascii="宋体" w:hAnsi="宋体" w:cs="宋体"/>
                <w:sz w:val="24"/>
              </w:rPr>
              <w:t>1、生成文档具体查看效能管理表（WORD）样式内容。</w:t>
            </w:r>
          </w:p>
          <w:bookmarkEnd w:id="381"/>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2" w:name="u049365ee"/>
            <w:r>
              <w:rPr>
                <w:rFonts w:hint="eastAsia" w:ascii="宋体" w:hAnsi="宋体" w:cs="宋体"/>
                <w:sz w:val="24"/>
              </w:rPr>
              <w:t>字段信息</w:t>
            </w:r>
          </w:p>
          <w:bookmarkEnd w:id="382"/>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3" w:name="u1abcd4ff"/>
            <w:r>
              <w:rPr>
                <w:rFonts w:hint="eastAsia" w:ascii="宋体" w:hAnsi="宋体" w:cs="宋体"/>
                <w:sz w:val="24"/>
              </w:rPr>
              <w:t>1、显示字段：年度、序号、资源名称、虚拟仿真实训项目名称、共享企业名称、共享企业地址(含省份、城市、区县)、企业性质、资源使用部门。</w:t>
            </w:r>
          </w:p>
          <w:bookmarkEnd w:id="38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4" w:name="uedd31413"/>
            <w:r>
              <w:rPr>
                <w:rFonts w:hint="eastAsia" w:ascii="宋体" w:hAnsi="宋体" w:cs="宋体"/>
                <w:sz w:val="24"/>
              </w:rPr>
              <w:t>操作</w:t>
            </w:r>
          </w:p>
          <w:bookmarkEnd w:id="384"/>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5" w:name="u50e36729"/>
            <w:r>
              <w:rPr>
                <w:rFonts w:hint="eastAsia" w:ascii="宋体" w:hAnsi="宋体" w:cs="宋体"/>
                <w:sz w:val="24"/>
              </w:rPr>
              <w:t>编辑、删除、新增，导出报表</w:t>
            </w:r>
          </w:p>
          <w:bookmarkEnd w:id="385"/>
        </w:tc>
      </w:tr>
      <w:bookmarkEnd w:id="378"/>
    </w:tbl>
    <w:p>
      <w:pPr>
        <w:pStyle w:val="4"/>
        <w:keepNext w:val="0"/>
        <w:numPr>
          <w:ilvl w:val="2"/>
          <w:numId w:val="11"/>
        </w:numPr>
        <w:spacing w:before="260" w:after="260" w:line="416" w:lineRule="auto"/>
        <w:ind w:left="709" w:leftChars="0" w:hanging="709" w:firstLineChars="0"/>
        <w:jc w:val="both"/>
        <w:rPr>
          <w:rFonts w:hint="eastAsia" w:ascii="宋体" w:hAnsi="宋体" w:eastAsia="宋体"/>
          <w:sz w:val="32"/>
          <w:szCs w:val="32"/>
        </w:rPr>
      </w:pPr>
      <w:bookmarkStart w:id="386" w:name="_Toc4128"/>
      <w:bookmarkStart w:id="387" w:name="TkaLC"/>
      <w:r>
        <w:rPr>
          <w:rFonts w:hint="eastAsia" w:ascii="宋体" w:hAnsi="宋体" w:eastAsia="宋体"/>
          <w:sz w:val="32"/>
          <w:szCs w:val="32"/>
        </w:rPr>
        <w:t>课程共享-虚拟仿真实训课程使用总人数</w:t>
      </w:r>
      <w:bookmarkEnd w:id="386"/>
    </w:p>
    <w:bookmarkEnd w:id="387"/>
    <w:tbl>
      <w:tblPr>
        <w:tblStyle w:val="20"/>
        <w:tblW w:w="0" w:type="auto"/>
        <w:tblCellSpacing w:w="0" w:type="dxa"/>
        <w:tblInd w:w="115" w:type="dxa"/>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Layout w:type="autofit"/>
        <w:tblCellMar>
          <w:top w:w="0" w:type="dxa"/>
          <w:left w:w="108" w:type="dxa"/>
          <w:bottom w:w="0" w:type="dxa"/>
          <w:right w:w="108" w:type="dxa"/>
        </w:tblCellMar>
      </w:tblPr>
      <w:tblGrid>
        <w:gridCol w:w="1451"/>
        <w:gridCol w:w="6810"/>
      </w:tblGrid>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88" w:name="u458a8a7a"/>
            <w:bookmarkStart w:id="389" w:name="pX0d8"/>
            <w:r>
              <w:rPr>
                <w:rFonts w:hint="eastAsia" w:ascii="宋体" w:hAnsi="宋体" w:cs="宋体"/>
                <w:sz w:val="24"/>
              </w:rPr>
              <w:t>功能点</w:t>
            </w:r>
          </w:p>
          <w:bookmarkEnd w:id="388"/>
        </w:tc>
        <w:tc>
          <w:tcPr>
            <w:tcW w:w="11297" w:type="dxa"/>
            <w:tcBorders>
              <w:top w:val="single" w:color="EEEEEE" w:sz="8" w:space="0"/>
              <w:left w:val="single" w:color="EEEEEE" w:sz="8" w:space="0"/>
              <w:bottom w:val="single" w:color="EEEEEE" w:sz="8" w:space="0"/>
              <w:right w:val="single" w:color="EEEEEE" w:sz="8" w:space="0"/>
            </w:tcBorders>
            <w:shd w:val="clear" w:color="auto" w:fill="F5F5F5"/>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0" w:name="uaac7884a"/>
            <w:r>
              <w:rPr>
                <w:rFonts w:hint="eastAsia" w:ascii="宋体" w:hAnsi="宋体" w:cs="宋体"/>
                <w:sz w:val="24"/>
              </w:rPr>
              <w:t>规则说明</w:t>
            </w:r>
          </w:p>
          <w:bookmarkEnd w:id="390"/>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1" w:name="ub58627d9"/>
            <w:r>
              <w:rPr>
                <w:rFonts w:hint="eastAsia" w:ascii="宋体" w:hAnsi="宋体" w:cs="宋体"/>
                <w:sz w:val="24"/>
              </w:rPr>
              <w:t>说明</w:t>
            </w:r>
          </w:p>
          <w:bookmarkEnd w:id="391"/>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2" w:name="u9d7c2dfd"/>
            <w:r>
              <w:rPr>
                <w:rFonts w:hint="eastAsia" w:ascii="宋体" w:hAnsi="宋体" w:cs="宋体"/>
                <w:sz w:val="24"/>
              </w:rPr>
              <w:t>1、生成文档具体查看效能管理表（WORD）样式内容。</w:t>
            </w:r>
          </w:p>
          <w:bookmarkEnd w:id="392"/>
          <w:p>
            <w:pPr>
              <w:spacing w:before="312" w:beforeLines="100" w:after="50" w:line="360" w:lineRule="auto"/>
              <w:jc w:val="left"/>
              <w:rPr>
                <w:rFonts w:ascii="宋体" w:hAnsi="宋体" w:cs="宋体"/>
                <w:sz w:val="24"/>
              </w:rPr>
            </w:pPr>
            <w:bookmarkStart w:id="393" w:name="u49ec5281"/>
            <w:r>
              <w:rPr>
                <w:rFonts w:hint="eastAsia" w:ascii="宋体" w:hAnsi="宋体" w:cs="宋体"/>
                <w:sz w:val="24"/>
              </w:rPr>
              <w:t>2、计算数据来自后台共享虚拟仿真使用人数统计。</w:t>
            </w:r>
          </w:p>
          <w:bookmarkEnd w:id="393"/>
        </w:tc>
      </w:tr>
      <w:tr>
        <w:tblPrEx>
          <w:tblBorders>
            <w:top w:val="single" w:color="CCCCCC" w:sz="8" w:space="0"/>
            <w:left w:val="single" w:color="CCCCCC" w:sz="8" w:space="0"/>
            <w:bottom w:val="single" w:color="CCCCCC" w:sz="8" w:space="0"/>
            <w:right w:val="single" w:color="CCCCCC" w:sz="8" w:space="0"/>
            <w:insideH w:val="none" w:color="auto" w:sz="0" w:space="0"/>
            <w:insideV w:val="none" w:color="auto" w:sz="0" w:space="0"/>
          </w:tblBorders>
          <w:tblCellMar>
            <w:top w:w="0" w:type="dxa"/>
            <w:left w:w="108" w:type="dxa"/>
            <w:bottom w:w="0" w:type="dxa"/>
            <w:right w:w="108" w:type="dxa"/>
          </w:tblCellMar>
        </w:tblPrEx>
        <w:trPr>
          <w:trHeight w:val="495" w:hRule="atLeast"/>
          <w:tblCellSpacing w:w="0" w:type="dxa"/>
        </w:trPr>
        <w:tc>
          <w:tcPr>
            <w:tcW w:w="233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4" w:name="ud18223b0"/>
            <w:r>
              <w:rPr>
                <w:rFonts w:hint="eastAsia" w:ascii="宋体" w:hAnsi="宋体" w:cs="宋体"/>
                <w:sz w:val="24"/>
              </w:rPr>
              <w:t>字段信息</w:t>
            </w:r>
          </w:p>
          <w:bookmarkEnd w:id="394"/>
        </w:tc>
        <w:tc>
          <w:tcPr>
            <w:tcW w:w="11297" w:type="dxa"/>
            <w:tcBorders>
              <w:top w:val="single" w:color="EEEEEE" w:sz="8" w:space="0"/>
              <w:left w:val="single" w:color="EEEEEE" w:sz="8" w:space="0"/>
              <w:bottom w:val="single" w:color="EEEEEE" w:sz="8" w:space="0"/>
              <w:right w:val="single" w:color="EEEEEE" w:sz="8" w:space="0"/>
            </w:tcBorders>
            <w:tcMar>
              <w:top w:w="15" w:type="dxa"/>
              <w:left w:w="15" w:type="dxa"/>
              <w:bottom w:w="15" w:type="dxa"/>
              <w:right w:w="15" w:type="dxa"/>
            </w:tcMar>
            <w:vAlign w:val="center"/>
          </w:tcPr>
          <w:p>
            <w:pPr>
              <w:spacing w:before="312" w:beforeLines="100" w:after="50" w:line="360" w:lineRule="auto"/>
              <w:jc w:val="left"/>
              <w:rPr>
                <w:rFonts w:ascii="宋体" w:hAnsi="宋体" w:cs="宋体"/>
                <w:sz w:val="24"/>
              </w:rPr>
            </w:pPr>
            <w:bookmarkStart w:id="395" w:name="u531223e6"/>
            <w:r>
              <w:rPr>
                <w:rFonts w:hint="eastAsia" w:ascii="宋体" w:hAnsi="宋体" w:cs="宋体"/>
                <w:sz w:val="24"/>
              </w:rPr>
              <w:t>1、显示字段：虚拟仿真实训课程使用总人数。</w:t>
            </w:r>
          </w:p>
          <w:bookmarkEnd w:id="395"/>
        </w:tc>
      </w:tr>
      <w:bookmarkEnd w:id="389"/>
    </w:tbl>
    <w:p>
      <w:pPr>
        <w:bidi w:val="0"/>
        <w:rPr>
          <w:rFonts w:hint="eastAsia"/>
        </w:rPr>
      </w:pPr>
      <w:bookmarkStart w:id="396" w:name="u0b25c940"/>
      <w:bookmarkEnd w:id="396"/>
      <w:bookmarkStart w:id="397" w:name="_Toc4000"/>
      <w:bookmarkStart w:id="398" w:name="_Toc17355"/>
      <w:bookmarkStart w:id="399" w:name="_Toc60690536"/>
      <w:bookmarkStart w:id="400" w:name="_Toc122016930"/>
    </w:p>
    <w:p>
      <w:pPr>
        <w:pStyle w:val="2"/>
        <w:spacing w:before="340" w:beforeLines="-2147483648" w:beforeAutospacing="0" w:after="330" w:afterLines="-2147483648" w:afterAutospacing="0" w:line="578" w:lineRule="auto"/>
        <w:rPr>
          <w:rFonts w:hint="eastAsia"/>
          <w:bCs/>
          <w:sz w:val="32"/>
          <w:szCs w:val="44"/>
        </w:rPr>
      </w:pPr>
      <w:r>
        <w:rPr>
          <w:rFonts w:hint="eastAsia"/>
          <w:bCs/>
          <w:sz w:val="32"/>
          <w:szCs w:val="44"/>
        </w:rPr>
        <w:t>操作系统</w:t>
      </w:r>
      <w:bookmarkEnd w:id="397"/>
    </w:p>
    <w:p>
      <w:pPr>
        <w:spacing w:line="360" w:lineRule="auto"/>
        <w:ind w:firstLine="540" w:firstLineChars="225"/>
        <w:rPr>
          <w:rFonts w:ascii="宋体" w:hAnsi="宋体"/>
          <w:sz w:val="24"/>
        </w:rPr>
      </w:pPr>
      <w:r>
        <w:rPr>
          <w:rFonts w:hint="eastAsia" w:ascii="宋体" w:hAnsi="宋体"/>
          <w:sz w:val="24"/>
        </w:rPr>
        <w:t>（1）采用开放的操作系统，同时具有较高的可靠性、容错能力，系统软件不易崩溃和破坏，具有良好的故障恢复能力；</w:t>
      </w:r>
    </w:p>
    <w:p>
      <w:pPr>
        <w:spacing w:line="360" w:lineRule="auto"/>
        <w:ind w:firstLine="540" w:firstLineChars="225"/>
        <w:rPr>
          <w:rFonts w:ascii="宋体" w:hAnsi="宋体"/>
          <w:sz w:val="24"/>
        </w:rPr>
      </w:pPr>
      <w:r>
        <w:rPr>
          <w:rFonts w:hint="eastAsia" w:ascii="宋体" w:hAnsi="宋体"/>
          <w:sz w:val="24"/>
        </w:rPr>
        <w:t>（2）操作系统具有较强的网络功能，应能支持通用的网络协议，应支持对不同机型互联；</w:t>
      </w:r>
    </w:p>
    <w:p>
      <w:pPr>
        <w:spacing w:line="360" w:lineRule="auto"/>
        <w:ind w:firstLine="540" w:firstLineChars="225"/>
        <w:rPr>
          <w:rFonts w:ascii="宋体" w:hAnsi="宋体"/>
          <w:sz w:val="24"/>
        </w:rPr>
      </w:pPr>
      <w:r>
        <w:rPr>
          <w:rFonts w:hint="eastAsia" w:ascii="宋体" w:hAnsi="宋体"/>
          <w:sz w:val="24"/>
        </w:rPr>
        <w:t>（3）操作系统能满足实时要求，具有同时进行联机事务处理的能力；</w:t>
      </w:r>
    </w:p>
    <w:p>
      <w:pPr>
        <w:spacing w:line="360" w:lineRule="auto"/>
        <w:ind w:firstLine="540" w:firstLineChars="225"/>
        <w:rPr>
          <w:rFonts w:ascii="宋体" w:hAnsi="宋体"/>
          <w:sz w:val="24"/>
        </w:rPr>
      </w:pPr>
      <w:r>
        <w:rPr>
          <w:rFonts w:hint="eastAsia" w:ascii="宋体" w:hAnsi="宋体"/>
          <w:sz w:val="24"/>
        </w:rPr>
        <w:t>（4）操作系统软件应具备升级能力，并能做到向后兼容；</w:t>
      </w:r>
    </w:p>
    <w:p>
      <w:pPr>
        <w:spacing w:line="360" w:lineRule="auto"/>
        <w:ind w:firstLine="540" w:firstLineChars="225"/>
        <w:rPr>
          <w:rFonts w:ascii="宋体" w:hAnsi="宋体"/>
          <w:sz w:val="24"/>
        </w:rPr>
      </w:pPr>
      <w:r>
        <w:rPr>
          <w:rFonts w:hint="eastAsia" w:ascii="宋体" w:hAnsi="宋体"/>
          <w:sz w:val="24"/>
        </w:rPr>
        <w:t>（5）操作系统支持多个终端进行操作，支持多用户进程；</w:t>
      </w:r>
    </w:p>
    <w:p>
      <w:pPr>
        <w:pStyle w:val="2"/>
        <w:spacing w:before="340" w:beforeLines="-2147483648" w:beforeAutospacing="0" w:after="330" w:afterLines="-2147483648" w:afterAutospacing="0" w:line="578" w:lineRule="auto"/>
        <w:rPr>
          <w:rFonts w:hint="eastAsia"/>
          <w:bCs/>
          <w:sz w:val="32"/>
          <w:szCs w:val="44"/>
        </w:rPr>
      </w:pPr>
      <w:bookmarkStart w:id="401" w:name="_Toc23591"/>
      <w:r>
        <w:rPr>
          <w:rFonts w:hint="eastAsia"/>
          <w:bCs/>
          <w:sz w:val="32"/>
          <w:szCs w:val="44"/>
        </w:rPr>
        <w:t>性能需求分析</w:t>
      </w:r>
      <w:bookmarkEnd w:id="398"/>
      <w:bookmarkEnd w:id="399"/>
      <w:bookmarkEnd w:id="400"/>
      <w:bookmarkEnd w:id="401"/>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2" w:name="_Toc20393"/>
      <w:r>
        <w:rPr>
          <w:rFonts w:hint="eastAsia" w:ascii="宋体" w:hAnsi="宋体" w:eastAsia="宋体"/>
          <w:sz w:val="32"/>
        </w:rPr>
        <w:t>一般性能</w:t>
      </w:r>
      <w:bookmarkEnd w:id="402"/>
    </w:p>
    <w:p>
      <w:pPr>
        <w:spacing w:line="360" w:lineRule="auto"/>
        <w:ind w:firstLine="540" w:firstLineChars="225"/>
        <w:rPr>
          <w:rFonts w:ascii="宋体" w:hAnsi="宋体"/>
          <w:sz w:val="24"/>
        </w:rPr>
      </w:pPr>
      <w:bookmarkStart w:id="403" w:name="u4e90b17f"/>
      <w:r>
        <w:rPr>
          <w:rFonts w:hint="eastAsia" w:ascii="宋体" w:hAnsi="宋体"/>
          <w:sz w:val="24"/>
        </w:rPr>
        <w:t>（1）输入完网址后，进入应用系统的时间不超过3秒；模块功能及网切换时间不超过1秒；弹出新标签页面或窗口要立即优先响应，响应完后在拉取加载数据。</w:t>
      </w:r>
    </w:p>
    <w:bookmarkEnd w:id="403"/>
    <w:p>
      <w:pPr>
        <w:spacing w:line="360" w:lineRule="auto"/>
        <w:ind w:firstLine="540" w:firstLineChars="225"/>
        <w:rPr>
          <w:rFonts w:ascii="宋体" w:hAnsi="宋体"/>
          <w:sz w:val="24"/>
        </w:rPr>
      </w:pPr>
      <w:bookmarkStart w:id="404" w:name="u0287a617"/>
      <w:r>
        <w:rPr>
          <w:rFonts w:hint="eastAsia" w:ascii="宋体" w:hAnsi="宋体"/>
          <w:sz w:val="24"/>
        </w:rPr>
        <w:t>（2）查询基本表数据获取时间不超过5秒；多表或跨表计算查询，可延长相对响应时间，但需确保页面不假死。</w:t>
      </w:r>
    </w:p>
    <w:bookmarkEnd w:id="404"/>
    <w:p>
      <w:pPr>
        <w:spacing w:line="360" w:lineRule="auto"/>
        <w:ind w:firstLine="540" w:firstLineChars="225"/>
        <w:rPr>
          <w:rFonts w:ascii="宋体" w:hAnsi="宋体"/>
          <w:sz w:val="24"/>
        </w:rPr>
      </w:pPr>
      <w:bookmarkStart w:id="405" w:name="uddb9d294"/>
      <w:r>
        <w:rPr>
          <w:rFonts w:hint="eastAsia" w:ascii="宋体" w:hAnsi="宋体"/>
          <w:sz w:val="24"/>
        </w:rPr>
        <w:t>（3）系统加载及错误率要低于3%，其他功能缺陷及技术问题可在后维护及续迭代中持续优化。</w:t>
      </w:r>
    </w:p>
    <w:bookmarkEnd w:id="405"/>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6" w:name="_Toc31571"/>
      <w:r>
        <w:rPr>
          <w:rFonts w:hint="eastAsia" w:ascii="宋体" w:hAnsi="宋体" w:eastAsia="宋体"/>
          <w:sz w:val="32"/>
        </w:rPr>
        <w:t>系统可扩展性</w:t>
      </w:r>
      <w:bookmarkEnd w:id="406"/>
    </w:p>
    <w:p>
      <w:pPr>
        <w:spacing w:line="360" w:lineRule="auto"/>
        <w:ind w:firstLine="540" w:firstLineChars="225"/>
        <w:rPr>
          <w:rFonts w:ascii="宋体" w:hAnsi="宋体"/>
          <w:sz w:val="24"/>
        </w:rPr>
      </w:pPr>
      <w:r>
        <w:rPr>
          <w:rFonts w:hint="eastAsia" w:ascii="宋体" w:hAnsi="宋体"/>
          <w:sz w:val="24"/>
        </w:rPr>
        <w:t>系统、设备必须具有扩展能力，并且系统具有开放的业务开发接口。系统的扩展能力包括设备容量的扩展能力，端口密度的扩展能力、带宽的扩展、网络规模的扩展能力和系统功能的扩展等。</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7" w:name="_Toc29046"/>
      <w:r>
        <w:rPr>
          <w:rFonts w:hint="eastAsia" w:ascii="宋体" w:hAnsi="宋体" w:eastAsia="宋体"/>
          <w:sz w:val="32"/>
        </w:rPr>
        <w:t>安全性</w:t>
      </w:r>
      <w:bookmarkEnd w:id="407"/>
    </w:p>
    <w:p>
      <w:pPr>
        <w:spacing w:line="360" w:lineRule="auto"/>
        <w:ind w:firstLine="540" w:firstLineChars="225"/>
        <w:rPr>
          <w:rFonts w:ascii="宋体" w:hAnsi="宋体"/>
          <w:sz w:val="24"/>
        </w:rPr>
      </w:pPr>
      <w:r>
        <w:rPr>
          <w:rFonts w:hint="eastAsia" w:ascii="宋体" w:hAnsi="宋体"/>
          <w:sz w:val="24"/>
        </w:rPr>
        <w:t>（1）设备的软硬件在安全性、安全审计、日志管理等满足相关技术规范中的要求；</w:t>
      </w:r>
    </w:p>
    <w:p>
      <w:pPr>
        <w:spacing w:line="360" w:lineRule="auto"/>
        <w:ind w:firstLine="540" w:firstLineChars="225"/>
        <w:rPr>
          <w:rFonts w:ascii="宋体" w:hAnsi="宋体"/>
          <w:sz w:val="24"/>
        </w:rPr>
      </w:pPr>
      <w:r>
        <w:rPr>
          <w:rFonts w:hint="eastAsia" w:ascii="宋体" w:hAnsi="宋体"/>
          <w:sz w:val="24"/>
        </w:rPr>
        <w:t>（2）系统应提供有效的安全保密措施，确保系统和数据资源的安全，防止对系统资源的非法侵入。用户数据应采取安全措施，防止用户数据泄密、丢失和被非法修改，保障用户利益。不同的操作员具有不同的数据访问权限和功能操作权限，系统管理员应能对各操作员的权限进行配置和管理；</w:t>
      </w:r>
    </w:p>
    <w:p>
      <w:pPr>
        <w:spacing w:line="360" w:lineRule="auto"/>
        <w:ind w:firstLine="540" w:firstLineChars="225"/>
        <w:rPr>
          <w:rFonts w:ascii="宋体" w:hAnsi="宋体"/>
          <w:sz w:val="24"/>
        </w:rPr>
      </w:pPr>
      <w:r>
        <w:rPr>
          <w:rFonts w:hint="eastAsia" w:ascii="宋体" w:hAnsi="宋体"/>
          <w:sz w:val="24"/>
        </w:rPr>
        <w:t>（3）系统数据的备份方式，以及灾难恢复方式以及所需时间应有详细方案。</w:t>
      </w:r>
    </w:p>
    <w:p>
      <w:pPr>
        <w:spacing w:line="360" w:lineRule="auto"/>
        <w:ind w:firstLine="540" w:firstLineChars="225"/>
        <w:rPr>
          <w:rFonts w:ascii="宋体" w:hAnsi="宋体"/>
          <w:sz w:val="24"/>
        </w:rPr>
      </w:pPr>
      <w:r>
        <w:rPr>
          <w:rFonts w:hint="eastAsia" w:ascii="宋体" w:hAnsi="宋体"/>
          <w:sz w:val="24"/>
        </w:rPr>
        <w:t>（4）本项目要求要达到二级及以上等保要求。</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8" w:name="_Toc16534"/>
      <w:r>
        <w:rPr>
          <w:rFonts w:hint="eastAsia" w:ascii="宋体" w:hAnsi="宋体" w:eastAsia="宋体"/>
          <w:sz w:val="32"/>
        </w:rPr>
        <w:t>可维护性</w:t>
      </w:r>
      <w:bookmarkEnd w:id="408"/>
    </w:p>
    <w:p>
      <w:pPr>
        <w:spacing w:line="360" w:lineRule="auto"/>
        <w:ind w:firstLine="540" w:firstLineChars="225"/>
        <w:rPr>
          <w:rFonts w:ascii="宋体" w:hAnsi="宋体"/>
          <w:sz w:val="24"/>
        </w:rPr>
      </w:pPr>
      <w:r>
        <w:rPr>
          <w:rFonts w:hint="eastAsia" w:ascii="宋体" w:hAnsi="宋体"/>
          <w:sz w:val="24"/>
        </w:rPr>
        <w:t>（1）系统在运行过程中所发生的任何错误都有明确的错误编号，并能在系统的相应维护手册中查到错误处理方法与步骤；</w:t>
      </w:r>
    </w:p>
    <w:p>
      <w:pPr>
        <w:spacing w:line="360" w:lineRule="auto"/>
        <w:ind w:firstLine="540" w:firstLineChars="225"/>
        <w:rPr>
          <w:rFonts w:ascii="宋体" w:hAnsi="宋体"/>
          <w:sz w:val="24"/>
        </w:rPr>
      </w:pPr>
      <w:r>
        <w:rPr>
          <w:rFonts w:hint="eastAsia" w:ascii="宋体" w:hAnsi="宋体"/>
          <w:sz w:val="24"/>
        </w:rPr>
        <w:t>（2）系统支持通过统一的图形界面，监控各应用构件的运行状态；</w:t>
      </w:r>
    </w:p>
    <w:p>
      <w:pPr>
        <w:spacing w:line="360" w:lineRule="auto"/>
        <w:ind w:firstLine="540" w:firstLineChars="225"/>
        <w:rPr>
          <w:rFonts w:ascii="宋体" w:hAnsi="宋体"/>
          <w:sz w:val="24"/>
        </w:rPr>
      </w:pPr>
      <w:r>
        <w:rPr>
          <w:rFonts w:hint="eastAsia" w:ascii="宋体" w:hAnsi="宋体"/>
          <w:sz w:val="24"/>
        </w:rPr>
        <w:t>（3）系统采用构件化设计思想，系统框架与业务逻辑分离；要求具备开放的体系结构；</w:t>
      </w:r>
    </w:p>
    <w:p>
      <w:pPr>
        <w:spacing w:line="360" w:lineRule="auto"/>
        <w:ind w:firstLine="540" w:firstLineChars="225"/>
        <w:rPr>
          <w:rFonts w:ascii="宋体" w:hAnsi="宋体"/>
          <w:sz w:val="24"/>
        </w:rPr>
      </w:pPr>
      <w:r>
        <w:rPr>
          <w:rFonts w:hint="eastAsia" w:ascii="宋体" w:hAnsi="宋体"/>
          <w:sz w:val="24"/>
        </w:rPr>
        <w:t>（4）应用系统支持各功能模块、组件的单独升级。</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09" w:name="_Toc10188"/>
      <w:r>
        <w:rPr>
          <w:rFonts w:hint="eastAsia" w:ascii="宋体" w:hAnsi="宋体" w:eastAsia="宋体"/>
          <w:sz w:val="32"/>
        </w:rPr>
        <w:t>应用软件</w:t>
      </w:r>
      <w:bookmarkEnd w:id="409"/>
    </w:p>
    <w:p>
      <w:pPr>
        <w:spacing w:line="360" w:lineRule="auto"/>
        <w:ind w:firstLine="540" w:firstLineChars="225"/>
        <w:rPr>
          <w:rFonts w:ascii="宋体" w:hAnsi="宋体"/>
          <w:sz w:val="24"/>
        </w:rPr>
      </w:pPr>
      <w:r>
        <w:rPr>
          <w:rFonts w:hint="eastAsia" w:ascii="宋体" w:hAnsi="宋体"/>
          <w:sz w:val="24"/>
        </w:rPr>
        <w:t>（1）可移植性。本项目中的应用软件满足平滑移植，即应用软件与硬件平台相对分离，应用软件可以自由运行在主流硬件平台的主流操作系统上。当硬件平台发生变更时，可不用重新购买相同功能的应用软件。</w:t>
      </w:r>
    </w:p>
    <w:p>
      <w:pPr>
        <w:spacing w:line="360" w:lineRule="auto"/>
        <w:ind w:firstLine="540" w:firstLineChars="225"/>
        <w:rPr>
          <w:rFonts w:ascii="宋体" w:hAnsi="宋体"/>
          <w:sz w:val="24"/>
        </w:rPr>
      </w:pPr>
      <w:r>
        <w:rPr>
          <w:rFonts w:hint="eastAsia" w:ascii="宋体" w:hAnsi="宋体"/>
          <w:sz w:val="24"/>
        </w:rPr>
        <w:t>（2）灵活性。应用软件应尽可能采用参数化、可配置的设计开发原则，保证在系统相关指标（如有效期）和业务流程、管理流程发生变化时，能够通过参数修改或程序配置灵活适应新的要求。</w:t>
      </w:r>
    </w:p>
    <w:p>
      <w:pPr>
        <w:spacing w:line="360" w:lineRule="auto"/>
        <w:ind w:firstLine="540" w:firstLineChars="225"/>
        <w:rPr>
          <w:rFonts w:ascii="宋体" w:hAnsi="宋体"/>
          <w:sz w:val="24"/>
        </w:rPr>
      </w:pPr>
      <w:r>
        <w:rPr>
          <w:rFonts w:hint="eastAsia" w:ascii="宋体" w:hAnsi="宋体"/>
          <w:sz w:val="24"/>
        </w:rPr>
        <w:t>（3）兼容性。本项目应用软件应保证不同时期提供的同类软、硬件能够兼容。</w:t>
      </w:r>
    </w:p>
    <w:p>
      <w:pPr>
        <w:spacing w:line="360" w:lineRule="auto"/>
        <w:ind w:firstLine="540" w:firstLineChars="225"/>
        <w:rPr>
          <w:rFonts w:ascii="宋体" w:hAnsi="宋体"/>
          <w:sz w:val="24"/>
        </w:rPr>
      </w:pPr>
      <w:r>
        <w:rPr>
          <w:rFonts w:hint="eastAsia" w:ascii="宋体" w:hAnsi="宋体"/>
          <w:sz w:val="24"/>
        </w:rPr>
        <w:t>（4）模块化设计。要求软件采用分层的模块化结构，模块之间的通信应按规定接口进行。任何一层的任何一个模块的维护和更新以及新模块的追加都不应影响其他模块，应用系统可以处理由于业务功能和用户量不断增加而带来的压力，保证系统正常运行。在硬件扩容之后，仅在原系统基础上简单地增加模块和修改参数，就能完成新功能的增加或整体扩容。</w:t>
      </w:r>
    </w:p>
    <w:p>
      <w:pPr>
        <w:spacing w:line="360" w:lineRule="auto"/>
        <w:ind w:firstLine="540" w:firstLineChars="225"/>
        <w:rPr>
          <w:rFonts w:ascii="宋体" w:hAnsi="宋体"/>
          <w:sz w:val="24"/>
        </w:rPr>
      </w:pPr>
      <w:r>
        <w:rPr>
          <w:rFonts w:hint="eastAsia" w:ascii="宋体" w:hAnsi="宋体"/>
          <w:sz w:val="24"/>
        </w:rPr>
        <w:t>（5）标准化。应采用开放的体系结构，标准化的开放接口，具有良好的可扩展性和可集成性，支持不同厂家业务系统的即插即用。</w:t>
      </w:r>
    </w:p>
    <w:p>
      <w:pPr>
        <w:spacing w:line="360" w:lineRule="auto"/>
        <w:ind w:firstLine="540" w:firstLineChars="225"/>
        <w:rPr>
          <w:rFonts w:ascii="宋体" w:hAnsi="宋体"/>
          <w:sz w:val="24"/>
        </w:rPr>
      </w:pPr>
      <w:r>
        <w:rPr>
          <w:rFonts w:hint="eastAsia" w:ascii="宋体" w:hAnsi="宋体"/>
          <w:sz w:val="24"/>
        </w:rPr>
        <w:t>（6）开放性。应符合宜宾市的相关技术要求，在有需要的时候能实现系统、平台间的对接。</w:t>
      </w:r>
    </w:p>
    <w:p>
      <w:pPr>
        <w:spacing w:line="360" w:lineRule="auto"/>
        <w:ind w:firstLine="540" w:firstLineChars="225"/>
        <w:rPr>
          <w:rFonts w:ascii="宋体" w:hAnsi="宋体"/>
          <w:sz w:val="24"/>
        </w:rPr>
      </w:pPr>
      <w:r>
        <w:rPr>
          <w:rFonts w:hint="eastAsia" w:ascii="宋体" w:hAnsi="宋体"/>
          <w:sz w:val="24"/>
        </w:rPr>
        <w:t>（7）应用系统免费提供对外数据接口，实现与任意第三方应用系统数据共享互通。</w:t>
      </w:r>
    </w:p>
    <w:p>
      <w:pPr>
        <w:pStyle w:val="3"/>
        <w:numPr>
          <w:ilvl w:val="1"/>
          <w:numId w:val="18"/>
        </w:numPr>
        <w:tabs>
          <w:tab w:val="left" w:pos="0"/>
        </w:tabs>
        <w:spacing w:before="260" w:after="260" w:line="416" w:lineRule="auto"/>
        <w:ind w:left="576" w:leftChars="0" w:hanging="576" w:firstLineChars="0"/>
        <w:jc w:val="both"/>
        <w:rPr>
          <w:rFonts w:hint="eastAsia" w:ascii="宋体" w:hAnsi="宋体" w:eastAsia="宋体"/>
          <w:sz w:val="32"/>
        </w:rPr>
      </w:pPr>
      <w:bookmarkStart w:id="410" w:name="_Toc30935"/>
      <w:r>
        <w:rPr>
          <w:rFonts w:hint="eastAsia" w:ascii="宋体" w:hAnsi="宋体" w:eastAsia="宋体"/>
          <w:sz w:val="32"/>
        </w:rPr>
        <w:t>兼容性</w:t>
      </w:r>
      <w:bookmarkEnd w:id="410"/>
    </w:p>
    <w:p>
      <w:pPr>
        <w:spacing w:line="360" w:lineRule="auto"/>
        <w:ind w:firstLine="540" w:firstLineChars="225"/>
        <w:rPr>
          <w:rFonts w:ascii="宋体" w:hAnsi="宋体"/>
          <w:sz w:val="24"/>
        </w:rPr>
      </w:pPr>
      <w:r>
        <w:rPr>
          <w:rFonts w:hint="eastAsia" w:ascii="宋体" w:hAnsi="宋体"/>
          <w:sz w:val="24"/>
        </w:rPr>
        <w:t>系统兼容主流操作系统，浏览器兼容谷歌、火狐、360、IE9及以上版本、Safari等主流浏览器。</w:t>
      </w:r>
    </w:p>
    <w:p>
      <w:pPr>
        <w:pStyle w:val="2"/>
        <w:spacing w:before="340" w:beforeLines="-2147483648" w:beforeAutospacing="0" w:after="330" w:afterLines="-2147483648" w:afterAutospacing="0" w:line="578" w:lineRule="auto"/>
        <w:rPr>
          <w:rFonts w:hint="eastAsia"/>
          <w:bCs/>
          <w:sz w:val="32"/>
          <w:szCs w:val="44"/>
        </w:rPr>
      </w:pPr>
      <w:bookmarkStart w:id="411" w:name="_Toc9312"/>
      <w:bookmarkStart w:id="412" w:name="_Toc122016931"/>
      <w:bookmarkStart w:id="413" w:name="_Toc10921"/>
      <w:r>
        <w:rPr>
          <w:rFonts w:hint="eastAsia"/>
          <w:bCs/>
          <w:sz w:val="32"/>
          <w:szCs w:val="44"/>
        </w:rPr>
        <w:t>其它非功能需求分析</w:t>
      </w:r>
      <w:bookmarkEnd w:id="411"/>
      <w:bookmarkEnd w:id="412"/>
      <w:bookmarkEnd w:id="413"/>
    </w:p>
    <w:p>
      <w:pPr>
        <w:pStyle w:val="3"/>
        <w:numPr>
          <w:ilvl w:val="1"/>
          <w:numId w:val="19"/>
        </w:numPr>
        <w:tabs>
          <w:tab w:val="left" w:pos="0"/>
        </w:tabs>
        <w:spacing w:before="260" w:after="260" w:line="416" w:lineRule="auto"/>
        <w:ind w:left="576" w:leftChars="0" w:hanging="576" w:firstLineChars="0"/>
        <w:jc w:val="both"/>
        <w:rPr>
          <w:rFonts w:hint="eastAsia" w:ascii="宋体" w:hAnsi="宋体" w:eastAsia="宋体"/>
          <w:sz w:val="32"/>
        </w:rPr>
      </w:pPr>
      <w:bookmarkStart w:id="414" w:name="_Toc7691"/>
      <w:bookmarkStart w:id="415" w:name="_Toc28089"/>
      <w:bookmarkStart w:id="416" w:name="v3rze"/>
      <w:r>
        <w:rPr>
          <w:rFonts w:hint="eastAsia" w:ascii="宋体" w:hAnsi="宋体" w:eastAsia="宋体"/>
          <w:sz w:val="32"/>
        </w:rPr>
        <w:t>扩展性需求</w:t>
      </w:r>
      <w:bookmarkEnd w:id="414"/>
      <w:bookmarkEnd w:id="415"/>
    </w:p>
    <w:bookmarkEnd w:id="416"/>
    <w:p>
      <w:pPr>
        <w:spacing w:line="360" w:lineRule="auto"/>
        <w:ind w:firstLine="540" w:firstLineChars="225"/>
        <w:rPr>
          <w:rFonts w:ascii="宋体" w:hAnsi="宋体"/>
          <w:sz w:val="24"/>
        </w:rPr>
      </w:pPr>
      <w:bookmarkStart w:id="417" w:name="u4bb00a86"/>
      <w:r>
        <w:rPr>
          <w:rFonts w:hint="eastAsia" w:ascii="宋体" w:hAnsi="宋体"/>
          <w:sz w:val="24"/>
        </w:rPr>
        <w:t>（1）系统要具备可动态增加服务器，增加处理能力，能够实现负载平衡。</w:t>
      </w:r>
    </w:p>
    <w:bookmarkEnd w:id="417"/>
    <w:p>
      <w:pPr>
        <w:spacing w:line="360" w:lineRule="auto"/>
        <w:ind w:firstLine="540" w:firstLineChars="225"/>
        <w:rPr>
          <w:rFonts w:ascii="宋体" w:hAnsi="宋体"/>
          <w:sz w:val="24"/>
        </w:rPr>
      </w:pPr>
      <w:bookmarkStart w:id="418" w:name="u9987c844"/>
      <w:r>
        <w:rPr>
          <w:rFonts w:hint="eastAsia" w:ascii="宋体" w:hAnsi="宋体"/>
          <w:sz w:val="24"/>
        </w:rPr>
        <w:t>（2）数据及应用架构要考虑模块可扩展性和交叉分析调用，方便后期进行迭代开发及其他数据接入混合使用。</w:t>
      </w:r>
    </w:p>
    <w:bookmarkEnd w:id="418"/>
    <w:p>
      <w:pPr>
        <w:spacing w:line="360" w:lineRule="auto"/>
        <w:ind w:firstLine="540" w:firstLineChars="225"/>
        <w:rPr>
          <w:rFonts w:ascii="宋体" w:hAnsi="宋体"/>
          <w:sz w:val="24"/>
        </w:rPr>
      </w:pPr>
      <w:bookmarkStart w:id="419" w:name="ue6842e80"/>
      <w:r>
        <w:rPr>
          <w:rFonts w:hint="eastAsia" w:ascii="宋体" w:hAnsi="宋体"/>
          <w:sz w:val="24"/>
        </w:rPr>
        <w:t>（3）研发开发需要在各模块的开发考虑通用机可扩展性，方便产品后期迭代优化。</w:t>
      </w:r>
    </w:p>
    <w:bookmarkEnd w:id="419"/>
    <w:p>
      <w:pPr>
        <w:spacing w:line="360" w:lineRule="auto"/>
        <w:ind w:firstLine="540" w:firstLineChars="225"/>
        <w:rPr>
          <w:rFonts w:ascii="宋体" w:hAnsi="宋体"/>
          <w:sz w:val="24"/>
        </w:rPr>
      </w:pPr>
      <w:bookmarkStart w:id="420" w:name="u39e9ccac"/>
      <w:r>
        <w:rPr>
          <w:rFonts w:hint="eastAsia" w:ascii="宋体" w:hAnsi="宋体"/>
          <w:sz w:val="24"/>
        </w:rPr>
        <w:t>（4）系统模块应遵循“高内聚低耦合”的原则，平台用户可以配置不同板块的权限，根据配置的权限控制可以访问的平台功能。</w:t>
      </w:r>
    </w:p>
    <w:bookmarkEnd w:id="420"/>
    <w:p>
      <w:pPr>
        <w:pStyle w:val="3"/>
        <w:numPr>
          <w:ilvl w:val="1"/>
          <w:numId w:val="19"/>
        </w:numPr>
        <w:tabs>
          <w:tab w:val="left" w:pos="0"/>
        </w:tabs>
        <w:spacing w:before="260" w:after="260" w:line="416" w:lineRule="auto"/>
        <w:ind w:left="576" w:leftChars="0" w:hanging="576" w:firstLineChars="0"/>
        <w:jc w:val="both"/>
        <w:rPr>
          <w:rFonts w:hint="eastAsia" w:ascii="宋体" w:hAnsi="宋体" w:eastAsia="宋体"/>
          <w:sz w:val="32"/>
        </w:rPr>
      </w:pPr>
      <w:bookmarkStart w:id="421" w:name="_Toc10866"/>
      <w:bookmarkStart w:id="422" w:name="_Toc30208"/>
      <w:bookmarkStart w:id="423" w:name="MC8hz"/>
      <w:r>
        <w:rPr>
          <w:rFonts w:hint="eastAsia" w:ascii="宋体" w:hAnsi="宋体" w:eastAsia="宋体"/>
          <w:sz w:val="32"/>
        </w:rPr>
        <w:t>安全性需求</w:t>
      </w:r>
      <w:bookmarkEnd w:id="421"/>
      <w:bookmarkEnd w:id="422"/>
    </w:p>
    <w:bookmarkEnd w:id="423"/>
    <w:p>
      <w:pPr>
        <w:spacing w:line="360" w:lineRule="auto"/>
        <w:ind w:firstLine="540" w:firstLineChars="225"/>
        <w:rPr>
          <w:rFonts w:ascii="宋体" w:hAnsi="宋体"/>
          <w:sz w:val="24"/>
        </w:rPr>
      </w:pPr>
      <w:bookmarkStart w:id="424" w:name="ufeb9c199"/>
      <w:r>
        <w:rPr>
          <w:rFonts w:hint="eastAsia" w:ascii="宋体" w:hAnsi="宋体"/>
          <w:sz w:val="24"/>
        </w:rPr>
        <w:t>（1）系统操作过程中要保证对数据操纵的准确性、完整性、安全性和一致性。</w:t>
      </w:r>
    </w:p>
    <w:bookmarkEnd w:id="424"/>
    <w:p>
      <w:pPr>
        <w:spacing w:line="360" w:lineRule="auto"/>
        <w:ind w:firstLine="540" w:firstLineChars="225"/>
        <w:rPr>
          <w:rFonts w:ascii="宋体" w:hAnsi="宋体"/>
          <w:sz w:val="24"/>
        </w:rPr>
      </w:pPr>
      <w:bookmarkStart w:id="425" w:name="u19407348"/>
      <w:r>
        <w:rPr>
          <w:rFonts w:hint="eastAsia" w:ascii="宋体" w:hAnsi="宋体"/>
          <w:sz w:val="24"/>
        </w:rPr>
        <w:t>（2）在数据传输中应该采取相应的加密/解密技术，保证传输中数据不丢失、不失真、不被窃取、不被撰改。尤其是从互联网访问数据时，要保证数据的安全性。同时，当用户没有记住用户名密码的时候，在30分钟内用户没有操作时，系统恢复到未登录状态。</w:t>
      </w:r>
    </w:p>
    <w:bookmarkEnd w:id="425"/>
    <w:p>
      <w:pPr>
        <w:spacing w:line="360" w:lineRule="auto"/>
        <w:ind w:firstLine="540" w:firstLineChars="225"/>
        <w:rPr>
          <w:rFonts w:ascii="宋体" w:hAnsi="宋体"/>
          <w:sz w:val="24"/>
        </w:rPr>
      </w:pPr>
      <w:bookmarkStart w:id="426" w:name="u265b948f"/>
      <w:r>
        <w:rPr>
          <w:rFonts w:hint="eastAsia" w:ascii="宋体" w:hAnsi="宋体"/>
          <w:sz w:val="24"/>
        </w:rPr>
        <w:t>（3）在数据存储方面，需要将数据存储在相对安全的硬件设备上，需要可以对存储的数据进行备份，备份数据可以依照策略进行恢复；数据备份和程序备份要分开进行。</w:t>
      </w:r>
    </w:p>
    <w:bookmarkEnd w:id="426"/>
    <w:p>
      <w:pPr>
        <w:pStyle w:val="12"/>
        <w:spacing w:line="360" w:lineRule="auto"/>
        <w:rPr>
          <w:rFonts w:ascii="宋体" w:hAnsi="宋体"/>
        </w:rPr>
      </w:pPr>
    </w:p>
    <w:p>
      <w:pPr>
        <w:pStyle w:val="2"/>
        <w:spacing w:before="340" w:beforeLines="-2147483648" w:beforeAutospacing="0" w:after="330" w:afterLines="-2147483648" w:afterAutospacing="0" w:line="578" w:lineRule="auto"/>
        <w:rPr>
          <w:rFonts w:hint="eastAsia"/>
          <w:bCs/>
          <w:sz w:val="32"/>
          <w:szCs w:val="44"/>
        </w:rPr>
      </w:pPr>
      <w:bookmarkStart w:id="427" w:name="_Toc122016932"/>
      <w:bookmarkStart w:id="428" w:name="_Toc11038"/>
      <w:bookmarkStart w:id="429" w:name="_Toc6050"/>
      <w:r>
        <w:rPr>
          <w:rFonts w:hint="eastAsia"/>
          <w:bCs/>
          <w:sz w:val="32"/>
          <w:szCs w:val="44"/>
        </w:rPr>
        <w:t>设计约束</w:t>
      </w:r>
      <w:bookmarkEnd w:id="427"/>
      <w:bookmarkEnd w:id="428"/>
      <w:bookmarkEnd w:id="429"/>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0" w:name="_Toc3337"/>
      <w:r>
        <w:rPr>
          <w:rFonts w:hint="eastAsia" w:ascii="宋体" w:hAnsi="宋体" w:eastAsia="宋体"/>
          <w:sz w:val="32"/>
        </w:rPr>
        <w:t>中间件系统</w:t>
      </w:r>
      <w:bookmarkEnd w:id="430"/>
    </w:p>
    <w:p>
      <w:pPr>
        <w:spacing w:line="360" w:lineRule="auto"/>
        <w:ind w:firstLine="540" w:firstLineChars="225"/>
        <w:rPr>
          <w:rFonts w:ascii="宋体" w:hAnsi="宋体"/>
          <w:sz w:val="24"/>
        </w:rPr>
      </w:pPr>
      <w:r>
        <w:rPr>
          <w:rFonts w:hint="eastAsia" w:ascii="宋体" w:hAnsi="宋体"/>
          <w:sz w:val="24"/>
        </w:rPr>
        <w:t>（1）基于成熟的软件包技术，属于业界领先的软件产品，包含完整丰富的组件；</w:t>
      </w:r>
    </w:p>
    <w:p>
      <w:pPr>
        <w:spacing w:line="360" w:lineRule="auto"/>
        <w:ind w:firstLine="540" w:firstLineChars="225"/>
        <w:rPr>
          <w:rFonts w:ascii="宋体" w:hAnsi="宋体"/>
          <w:sz w:val="24"/>
        </w:rPr>
      </w:pPr>
      <w:r>
        <w:rPr>
          <w:rFonts w:hint="eastAsia" w:ascii="宋体" w:hAnsi="宋体"/>
          <w:sz w:val="24"/>
        </w:rPr>
        <w:t>（2）提供集成的环境以支持开发、配置、工作流运行管理、基于JSON的统一数据标准和转换格式、消息和适配器开发；</w:t>
      </w:r>
    </w:p>
    <w:p>
      <w:pPr>
        <w:spacing w:line="360" w:lineRule="auto"/>
        <w:ind w:firstLine="540" w:firstLineChars="225"/>
        <w:rPr>
          <w:rFonts w:ascii="宋体" w:hAnsi="宋体"/>
          <w:sz w:val="24"/>
        </w:rPr>
      </w:pPr>
      <w:r>
        <w:rPr>
          <w:rFonts w:hint="eastAsia" w:ascii="宋体" w:hAnsi="宋体"/>
          <w:sz w:val="24"/>
        </w:rPr>
        <w:t>（3）具有友好的图形化管理维护界面，能进行集中化的管理与控制；</w:t>
      </w:r>
    </w:p>
    <w:p>
      <w:pPr>
        <w:spacing w:line="360" w:lineRule="auto"/>
        <w:ind w:firstLine="540" w:firstLineChars="225"/>
        <w:rPr>
          <w:rFonts w:ascii="宋体" w:hAnsi="宋体"/>
          <w:sz w:val="24"/>
        </w:rPr>
      </w:pPr>
      <w:r>
        <w:rPr>
          <w:rFonts w:hint="eastAsia" w:ascii="宋体" w:hAnsi="宋体"/>
          <w:sz w:val="24"/>
        </w:rPr>
        <w:t>（5）支持主流的大型数据库平台；</w:t>
      </w:r>
    </w:p>
    <w:p>
      <w:pPr>
        <w:spacing w:line="360" w:lineRule="auto"/>
        <w:ind w:firstLine="540" w:firstLineChars="225"/>
        <w:rPr>
          <w:rFonts w:ascii="宋体" w:hAnsi="宋体"/>
          <w:sz w:val="24"/>
        </w:rPr>
      </w:pPr>
      <w:r>
        <w:rPr>
          <w:rFonts w:hint="eastAsia" w:ascii="宋体" w:hAnsi="宋体"/>
          <w:sz w:val="24"/>
        </w:rPr>
        <w:t>（6）支持跨应用事务处理，实现商业逻辑与应用逻辑/数据逻辑的有效分离；</w:t>
      </w:r>
    </w:p>
    <w:p>
      <w:pPr>
        <w:spacing w:line="360" w:lineRule="auto"/>
        <w:ind w:firstLine="540" w:firstLineChars="225"/>
        <w:rPr>
          <w:rFonts w:ascii="宋体" w:hAnsi="宋体"/>
          <w:sz w:val="24"/>
        </w:rPr>
      </w:pPr>
      <w:r>
        <w:rPr>
          <w:rFonts w:hint="eastAsia" w:ascii="宋体" w:hAnsi="宋体"/>
          <w:sz w:val="24"/>
        </w:rPr>
        <w:t>（7）支持工作流引擎和消息中间件内事务处理，内置或易于实现流程整合、工作流和消息代理之间的集成；</w:t>
      </w:r>
    </w:p>
    <w:p>
      <w:pPr>
        <w:spacing w:line="360" w:lineRule="auto"/>
        <w:ind w:firstLine="540" w:firstLineChars="225"/>
        <w:rPr>
          <w:rFonts w:ascii="宋体" w:hAnsi="宋体"/>
          <w:sz w:val="24"/>
        </w:rPr>
      </w:pPr>
      <w:r>
        <w:rPr>
          <w:rFonts w:hint="eastAsia" w:ascii="宋体" w:hAnsi="宋体"/>
          <w:sz w:val="24"/>
        </w:rPr>
        <w:t>（8）支持开放性标准，包括对CORBA和WebServices等的支持；</w:t>
      </w:r>
    </w:p>
    <w:p>
      <w:pPr>
        <w:spacing w:line="360" w:lineRule="auto"/>
        <w:ind w:firstLine="540" w:firstLineChars="225"/>
        <w:rPr>
          <w:rFonts w:ascii="宋体" w:hAnsi="宋体"/>
          <w:sz w:val="24"/>
        </w:rPr>
      </w:pPr>
      <w:r>
        <w:rPr>
          <w:rFonts w:hint="eastAsia" w:ascii="宋体" w:hAnsi="宋体"/>
          <w:sz w:val="24"/>
        </w:rPr>
        <w:t>（9）保证信息传送的可靠性和安全性；</w:t>
      </w:r>
    </w:p>
    <w:p>
      <w:pPr>
        <w:spacing w:line="360" w:lineRule="auto"/>
        <w:ind w:firstLine="540" w:firstLineChars="225"/>
        <w:rPr>
          <w:rFonts w:ascii="宋体" w:hAnsi="宋体"/>
          <w:sz w:val="24"/>
        </w:rPr>
      </w:pPr>
      <w:r>
        <w:rPr>
          <w:rFonts w:hint="eastAsia" w:ascii="宋体" w:hAnsi="宋体"/>
          <w:sz w:val="24"/>
        </w:rPr>
        <w:t>（10）性能可平滑升级，以适应业务未来的发展，适应5年内每年增长率为 20%的处理能力；</w:t>
      </w:r>
    </w:p>
    <w:p>
      <w:pPr>
        <w:spacing w:line="360" w:lineRule="auto"/>
        <w:ind w:firstLine="540" w:firstLineChars="225"/>
        <w:rPr>
          <w:rFonts w:ascii="宋体" w:hAnsi="宋体"/>
          <w:sz w:val="24"/>
        </w:rPr>
      </w:pPr>
      <w:r>
        <w:rPr>
          <w:rFonts w:hint="eastAsia" w:ascii="宋体" w:hAnsi="宋体"/>
          <w:sz w:val="24"/>
        </w:rPr>
        <w:t>（11）实现高可靠性和负载均衡，保证7*24小时不间断工作，不会出现单点故障，以及处理的自动调整和分配；</w:t>
      </w:r>
    </w:p>
    <w:p>
      <w:pPr>
        <w:spacing w:line="360" w:lineRule="auto"/>
        <w:ind w:firstLine="540" w:firstLineChars="225"/>
        <w:rPr>
          <w:rFonts w:ascii="宋体" w:hAnsi="宋体"/>
          <w:sz w:val="24"/>
        </w:rPr>
      </w:pPr>
      <w:r>
        <w:rPr>
          <w:rFonts w:hint="eastAsia" w:ascii="宋体" w:hAnsi="宋体"/>
          <w:sz w:val="24"/>
        </w:rPr>
        <w:t>（12）提供便利的安全支持的能力，包括鉴别、授权、加密和基于角色的管理，可以通过开放的系统编程接口集成第三方的安全模块；</w:t>
      </w:r>
    </w:p>
    <w:p>
      <w:pPr>
        <w:spacing w:line="360" w:lineRule="auto"/>
        <w:ind w:firstLine="540" w:firstLineChars="225"/>
        <w:rPr>
          <w:rFonts w:ascii="宋体" w:hAnsi="宋体"/>
          <w:sz w:val="24"/>
        </w:rPr>
      </w:pPr>
      <w:r>
        <w:rPr>
          <w:rFonts w:hint="eastAsia" w:ascii="宋体" w:hAnsi="宋体"/>
          <w:sz w:val="24"/>
        </w:rPr>
        <w:t>（13）支持多线程和多进程，进行性能优化；</w:t>
      </w:r>
    </w:p>
    <w:p>
      <w:pPr>
        <w:spacing w:line="360" w:lineRule="auto"/>
        <w:ind w:firstLine="540" w:firstLineChars="225"/>
        <w:rPr>
          <w:rFonts w:ascii="宋体" w:hAnsi="宋体"/>
          <w:sz w:val="24"/>
        </w:rPr>
      </w:pPr>
      <w:r>
        <w:rPr>
          <w:rFonts w:hint="eastAsia" w:ascii="宋体" w:hAnsi="宋体"/>
          <w:sz w:val="24"/>
        </w:rPr>
        <w:t>（14）支持运行环境的伸缩调整，包括运行功能组件的多个实例的支持；</w:t>
      </w:r>
    </w:p>
    <w:p>
      <w:pPr>
        <w:spacing w:line="360" w:lineRule="auto"/>
        <w:ind w:firstLine="540" w:firstLineChars="225"/>
        <w:rPr>
          <w:rFonts w:ascii="宋体" w:hAnsi="宋体"/>
          <w:sz w:val="24"/>
        </w:rPr>
      </w:pPr>
      <w:r>
        <w:rPr>
          <w:rFonts w:hint="eastAsia" w:ascii="宋体" w:hAnsi="宋体"/>
          <w:sz w:val="24"/>
        </w:rPr>
        <w:t>（15）软件配置和开发工具在宜宾市 IT标准平台上可用，保证技术基础设施支持宜宾职业技术学院虚拟仿真教学管理与资源共享平台平台的产品；</w:t>
      </w:r>
    </w:p>
    <w:p>
      <w:pPr>
        <w:spacing w:line="360" w:lineRule="auto"/>
        <w:ind w:firstLine="540" w:firstLineChars="225"/>
        <w:rPr>
          <w:rFonts w:ascii="宋体" w:hAnsi="宋体"/>
          <w:sz w:val="24"/>
        </w:rPr>
      </w:pPr>
      <w:r>
        <w:rPr>
          <w:rFonts w:hint="eastAsia" w:ascii="宋体" w:hAnsi="宋体"/>
          <w:sz w:val="24"/>
        </w:rPr>
        <w:t>（16）易于扩充/定制，支持宜宾职业技术学院虚拟仿真教学管理与资源共享平台的业务/技术需求的变化。</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1" w:name="_Toc16609"/>
      <w:r>
        <w:rPr>
          <w:rFonts w:hint="eastAsia" w:ascii="宋体" w:hAnsi="宋体" w:eastAsia="宋体"/>
          <w:sz w:val="32"/>
        </w:rPr>
        <w:t>开发语言</w:t>
      </w:r>
      <w:bookmarkEnd w:id="431"/>
    </w:p>
    <w:p>
      <w:pPr>
        <w:spacing w:line="360" w:lineRule="auto"/>
        <w:ind w:firstLine="540" w:firstLineChars="225"/>
        <w:rPr>
          <w:rFonts w:ascii="宋体" w:hAnsi="宋体"/>
          <w:sz w:val="24"/>
        </w:rPr>
      </w:pPr>
      <w:r>
        <w:rPr>
          <w:rFonts w:hint="eastAsia" w:ascii="宋体" w:hAnsi="宋体"/>
          <w:sz w:val="24"/>
        </w:rPr>
        <w:t>为保证软件安全性和可用性需要，软件开发语言使用Java、JavaScript。</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2" w:name="_Toc16484"/>
      <w:r>
        <w:rPr>
          <w:rFonts w:hint="eastAsia" w:ascii="宋体" w:hAnsi="宋体" w:eastAsia="宋体"/>
          <w:sz w:val="32"/>
        </w:rPr>
        <w:t>浏览器支持：</w:t>
      </w:r>
      <w:bookmarkEnd w:id="432"/>
    </w:p>
    <w:p>
      <w:pPr>
        <w:spacing w:line="360" w:lineRule="auto"/>
        <w:ind w:firstLine="540" w:firstLineChars="225"/>
        <w:rPr>
          <w:rFonts w:ascii="宋体" w:hAnsi="宋体"/>
          <w:sz w:val="24"/>
        </w:rPr>
      </w:pPr>
      <w:r>
        <w:rPr>
          <w:rFonts w:hint="eastAsia" w:ascii="宋体" w:hAnsi="宋体"/>
          <w:sz w:val="24"/>
        </w:rPr>
        <w:t>Edge、Firefox、Chrome等多种不同内核的浏览器。</w:t>
      </w:r>
    </w:p>
    <w:p>
      <w:pPr>
        <w:pStyle w:val="3"/>
        <w:numPr>
          <w:ilvl w:val="1"/>
          <w:numId w:val="20"/>
        </w:numPr>
        <w:tabs>
          <w:tab w:val="left" w:pos="0"/>
        </w:tabs>
        <w:spacing w:before="260" w:after="260" w:line="416" w:lineRule="auto"/>
        <w:ind w:left="576" w:leftChars="0" w:hanging="576" w:firstLineChars="0"/>
        <w:jc w:val="both"/>
        <w:rPr>
          <w:rFonts w:hint="eastAsia" w:ascii="宋体" w:hAnsi="宋体" w:eastAsia="宋体"/>
          <w:sz w:val="32"/>
        </w:rPr>
      </w:pPr>
      <w:bookmarkStart w:id="433" w:name="_Toc11047"/>
      <w:bookmarkStart w:id="434" w:name="_Toc31748"/>
      <w:bookmarkStart w:id="435" w:name="_Toc122016933"/>
      <w:r>
        <w:rPr>
          <w:rFonts w:hint="eastAsia" w:ascii="宋体" w:hAnsi="宋体" w:eastAsia="宋体"/>
          <w:sz w:val="32"/>
        </w:rPr>
        <w:t>接口设计</w:t>
      </w:r>
      <w:bookmarkEnd w:id="433"/>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6" w:name="_Toc16297"/>
      <w:bookmarkStart w:id="437" w:name="_Toc16059"/>
      <w:r>
        <w:rPr>
          <w:rFonts w:hint="eastAsia" w:ascii="宋体" w:hAnsi="宋体" w:eastAsia="宋体"/>
          <w:sz w:val="32"/>
          <w:szCs w:val="32"/>
        </w:rPr>
        <w:t>数据接口与服务</w:t>
      </w:r>
      <w:bookmarkEnd w:id="436"/>
      <w:bookmarkEnd w:id="437"/>
    </w:p>
    <w:p>
      <w:pPr>
        <w:spacing w:before="85" w:line="360" w:lineRule="auto"/>
        <w:ind w:left="23" w:right="19" w:firstLine="562"/>
        <w:rPr>
          <w:rFonts w:ascii="宋体" w:hAnsi="宋体" w:cs="宋体"/>
          <w:sz w:val="24"/>
        </w:rPr>
      </w:pPr>
      <w:r>
        <w:rPr>
          <w:rFonts w:hint="eastAsia" w:ascii="宋体" w:hAnsi="宋体" w:cs="宋体"/>
          <w:sz w:val="24"/>
        </w:rPr>
        <w:t>数据接口与服务为平台提供连接虚拟仿真设备和虚拟仿真软件的接口并向平台提供数据服务，主要包括设备接口、虚拟仿真软件接口、数据采集适配器以及统一数据服务。</w:t>
      </w:r>
    </w:p>
    <w:p>
      <w:pPr>
        <w:spacing w:before="85" w:line="360" w:lineRule="auto"/>
        <w:ind w:left="585" w:right="19"/>
        <w:rPr>
          <w:rFonts w:ascii="宋体" w:hAnsi="宋体" w:cs="宋体"/>
          <w:sz w:val="24"/>
        </w:rPr>
      </w:pPr>
      <w:r>
        <w:rPr>
          <w:rFonts w:hint="eastAsia" w:ascii="宋体" w:hAnsi="宋体" w:cs="宋体"/>
          <w:sz w:val="24"/>
        </w:rPr>
        <w:t>（1）设备接口采用HTTP或HTTPS的POST方法，请求响应数据均以json格式封装，请求数据包括设备标识、cpu利用率、内存利用率、硬盘利用率、网络利用率等，响应数据包括结果码、结果信息及相应的结果数据等。</w:t>
      </w:r>
    </w:p>
    <w:p>
      <w:pPr>
        <w:spacing w:before="85" w:line="360" w:lineRule="auto"/>
        <w:ind w:left="585" w:right="19"/>
        <w:rPr>
          <w:rFonts w:ascii="宋体" w:hAnsi="宋体" w:cs="宋体"/>
          <w:sz w:val="24"/>
        </w:rPr>
      </w:pPr>
      <w:r>
        <w:rPr>
          <w:rFonts w:hint="eastAsia" w:ascii="宋体" w:hAnsi="宋体" w:cs="宋体"/>
          <w:sz w:val="24"/>
        </w:rPr>
        <w:t>（2）虚拟仿真软件接口采用HTTP或HTTPS的POST方法，请求响应数据均以json格式封装，请求数据包括实训资源标识、操作用户标识、用户操作信息（包括操作步骤、各步骤的操作时长及操作得分等）等，响应数据包括结果码、结果信息及相应的结果数据等。</w:t>
      </w:r>
    </w:p>
    <w:p>
      <w:pPr>
        <w:spacing w:before="85" w:line="360" w:lineRule="auto"/>
        <w:ind w:left="585" w:right="19"/>
        <w:rPr>
          <w:rFonts w:ascii="宋体" w:hAnsi="宋体" w:cs="宋体"/>
          <w:sz w:val="24"/>
        </w:rPr>
      </w:pPr>
      <w:r>
        <w:rPr>
          <w:rFonts w:hint="eastAsia" w:ascii="宋体" w:hAnsi="宋体" w:cs="宋体"/>
          <w:sz w:val="24"/>
        </w:rPr>
        <w:t>（3）统一数据服务采用HTTP或HTTPS的POST方法，请求响应数据均以json格式封装，请求数据包括请求方标识、请求的数据类型等，响应数据包括结果码、结果信息及相应的结果数据等。其架构如下图：</w:t>
      </w:r>
    </w:p>
    <w:p>
      <w:pPr>
        <w:spacing w:before="85" w:line="360" w:lineRule="auto"/>
        <w:ind w:left="23" w:right="19" w:firstLine="562"/>
        <w:jc w:val="center"/>
        <w:rPr>
          <w:rFonts w:ascii="宋体" w:hAnsi="宋体" w:cs="宋体"/>
          <w:sz w:val="24"/>
        </w:rPr>
      </w:pPr>
      <w:r>
        <w:rPr>
          <w:rFonts w:ascii="宋体" w:hAnsi="宋体" w:cs="宋体"/>
          <w:sz w:val="24"/>
        </w:rPr>
        <w:drawing>
          <wp:inline distT="0" distB="0" distL="114300" distR="114300">
            <wp:extent cx="4926330" cy="3427095"/>
            <wp:effectExtent l="0" t="0" r="7620" b="0"/>
            <wp:docPr id="1808" name="图片 1808"/>
            <wp:cNvGraphicFramePr/>
            <a:graphic xmlns:a="http://schemas.openxmlformats.org/drawingml/2006/main">
              <a:graphicData uri="http://schemas.openxmlformats.org/drawingml/2006/picture">
                <pic:pic xmlns:pic="http://schemas.openxmlformats.org/drawingml/2006/picture">
                  <pic:nvPicPr>
                    <pic:cNvPr id="1808" name="图片 1808"/>
                    <pic:cNvPicPr/>
                  </pic:nvPicPr>
                  <pic:blipFill>
                    <a:blip r:embed="rId119"/>
                    <a:stretch>
                      <a:fillRect/>
                    </a:stretch>
                  </pic:blipFill>
                  <pic:spPr>
                    <a:xfrm>
                      <a:off x="0" y="0"/>
                      <a:ext cx="4926330" cy="3427095"/>
                    </a:xfrm>
                    <a:prstGeom prst="rect">
                      <a:avLst/>
                    </a:prstGeom>
                    <a:noFill/>
                    <a:ln>
                      <a:noFill/>
                    </a:ln>
                  </pic:spPr>
                </pic:pic>
              </a:graphicData>
            </a:graphic>
          </wp:inline>
        </w:drawing>
      </w:r>
      <w:r>
        <w:rPr>
          <w:rFonts w:hint="eastAsia" w:ascii="宋体" w:hAnsi="宋体" w:cs="宋体"/>
          <w:sz w:val="24"/>
        </w:rPr>
        <w:t>图5：数据接口与服务结构图</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8" w:name="_Toc4530"/>
      <w:r>
        <w:rPr>
          <w:rFonts w:hint="eastAsia" w:ascii="宋体" w:hAnsi="宋体" w:eastAsia="宋体"/>
          <w:sz w:val="32"/>
          <w:szCs w:val="32"/>
        </w:rPr>
        <w:t>设备接口</w:t>
      </w:r>
      <w:bookmarkEnd w:id="438"/>
    </w:p>
    <w:p>
      <w:pPr>
        <w:snapToGrid w:val="0"/>
        <w:spacing w:line="360" w:lineRule="auto"/>
        <w:ind w:firstLine="480" w:firstLineChars="200"/>
        <w:rPr>
          <w:rFonts w:ascii="宋体" w:hAnsi="宋体" w:cs="Arial"/>
          <w:sz w:val="24"/>
        </w:rPr>
      </w:pPr>
      <w:r>
        <w:rPr>
          <w:rFonts w:hint="eastAsia" w:ascii="宋体" w:hAnsi="宋体" w:cs="Arial"/>
          <w:sz w:val="24"/>
        </w:rPr>
        <w:t>学校获取到虚拟仿真实验室现有设备开发接口后，本系统实现与现有的桌面式操作一体机、沉浸式LED大屏等硬件设备进行对接</w:t>
      </w:r>
      <w:r>
        <w:rPr>
          <w:rFonts w:ascii="宋体" w:hAnsi="宋体" w:cs="Arial"/>
          <w:sz w:val="24"/>
        </w:rPr>
        <w:t>。</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39" w:name="_Toc791"/>
      <w:r>
        <w:rPr>
          <w:rFonts w:hint="eastAsia" w:ascii="宋体" w:hAnsi="宋体" w:eastAsia="宋体"/>
          <w:sz w:val="32"/>
          <w:szCs w:val="32"/>
        </w:rPr>
        <w:t>仿真软件接口</w:t>
      </w:r>
      <w:bookmarkEnd w:id="439"/>
    </w:p>
    <w:p>
      <w:pPr>
        <w:snapToGrid w:val="0"/>
        <w:spacing w:line="360" w:lineRule="auto"/>
        <w:ind w:firstLine="480" w:firstLineChars="200"/>
        <w:rPr>
          <w:rFonts w:ascii="宋体" w:hAnsi="宋体" w:cs="Arial"/>
          <w:sz w:val="24"/>
        </w:rPr>
      </w:pPr>
      <w:r>
        <w:rPr>
          <w:rFonts w:hint="eastAsia" w:ascii="宋体" w:hAnsi="宋体" w:cs="Arial"/>
          <w:sz w:val="24"/>
        </w:rPr>
        <w:t>本系统可实现与目前具有标准开放接口的仿真软件进行对接。</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0" w:name="_Toc30167"/>
      <w:r>
        <w:rPr>
          <w:rFonts w:hint="eastAsia" w:ascii="宋体" w:hAnsi="宋体" w:eastAsia="宋体"/>
          <w:sz w:val="32"/>
          <w:szCs w:val="32"/>
        </w:rPr>
        <w:t>平台标准接口</w:t>
      </w:r>
      <w:bookmarkEnd w:id="440"/>
    </w:p>
    <w:p>
      <w:pPr>
        <w:snapToGrid w:val="0"/>
        <w:spacing w:line="360" w:lineRule="auto"/>
        <w:ind w:firstLine="480" w:firstLineChars="200"/>
        <w:rPr>
          <w:rFonts w:ascii="宋体" w:hAnsi="宋体" w:cs="宋体"/>
          <w:sz w:val="24"/>
        </w:rPr>
      </w:pPr>
      <w:r>
        <w:rPr>
          <w:rFonts w:hint="eastAsia" w:ascii="宋体" w:hAnsi="宋体" w:cs="Arial"/>
          <w:sz w:val="24"/>
        </w:rPr>
        <w:t>本系统为将来拟接入的硬件设备提供管理平台数据采集API，</w:t>
      </w:r>
      <w:r>
        <w:rPr>
          <w:rFonts w:hint="eastAsia" w:ascii="宋体" w:hAnsi="宋体" w:cs="宋体"/>
          <w:sz w:val="24"/>
        </w:rPr>
        <w:t>请求数据包括设备标识、cpu利用率、内存利用率、硬盘利用率、网络利用率等，响应数据包括结果码、结果信息及相应的结果数据等；</w:t>
      </w:r>
    </w:p>
    <w:p>
      <w:pPr>
        <w:snapToGrid w:val="0"/>
        <w:spacing w:line="360" w:lineRule="auto"/>
        <w:ind w:firstLine="480" w:firstLineChars="200"/>
        <w:rPr>
          <w:rFonts w:ascii="宋体" w:hAnsi="宋体"/>
        </w:rPr>
      </w:pPr>
      <w:r>
        <w:rPr>
          <w:rFonts w:hint="eastAsia" w:ascii="宋体" w:hAnsi="宋体" w:cs="Arial"/>
          <w:sz w:val="24"/>
        </w:rPr>
        <w:t>为将来拟接入的虚拟仿真软件提供管理平台数据采集API，</w:t>
      </w:r>
      <w:r>
        <w:rPr>
          <w:rFonts w:hint="eastAsia" w:ascii="宋体" w:hAnsi="宋体" w:cs="宋体"/>
          <w:sz w:val="24"/>
        </w:rPr>
        <w:t>请求数据包括实训资源标识、操作用户标识、用户操作信息（包括操作步骤、各步骤的操作时长及操作得分等）等，响应数据包括结果码、结果信息及相应的结果数据等。</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1" w:name="_Toc4220"/>
      <w:r>
        <w:rPr>
          <w:rFonts w:hint="eastAsia" w:ascii="宋体" w:hAnsi="宋体" w:eastAsia="宋体"/>
          <w:sz w:val="32"/>
          <w:szCs w:val="32"/>
        </w:rPr>
        <w:t>数据采集适配器</w:t>
      </w:r>
      <w:bookmarkEnd w:id="441"/>
    </w:p>
    <w:p>
      <w:pPr>
        <w:snapToGrid w:val="0"/>
        <w:spacing w:line="360" w:lineRule="auto"/>
        <w:ind w:firstLine="480" w:firstLineChars="200"/>
        <w:rPr>
          <w:rFonts w:ascii="宋体" w:hAnsi="宋体" w:cs="Arial"/>
          <w:sz w:val="24"/>
        </w:rPr>
      </w:pPr>
      <w:r>
        <w:rPr>
          <w:rFonts w:hint="eastAsia" w:ascii="宋体" w:hAnsi="宋体" w:cs="Arial"/>
          <w:sz w:val="24"/>
        </w:rPr>
        <w:t>通过适配器适配所有虚拟仿真设备和虚拟仿真软件，采集设备和软件的状态和运行数据，分类建模</w:t>
      </w:r>
      <w:r>
        <w:rPr>
          <w:rFonts w:ascii="宋体" w:hAnsi="宋体" w:cs="Arial"/>
          <w:sz w:val="24"/>
        </w:rPr>
        <w:t>。</w:t>
      </w:r>
    </w:p>
    <w:p>
      <w:pPr>
        <w:pStyle w:val="4"/>
        <w:keepNext w:val="0"/>
        <w:numPr>
          <w:ilvl w:val="2"/>
          <w:numId w:val="21"/>
        </w:numPr>
        <w:spacing w:before="260" w:after="260" w:line="416" w:lineRule="auto"/>
        <w:ind w:left="709" w:leftChars="0" w:hanging="709" w:firstLineChars="0"/>
        <w:jc w:val="both"/>
        <w:rPr>
          <w:rFonts w:hint="eastAsia" w:ascii="宋体" w:hAnsi="宋体" w:eastAsia="宋体"/>
          <w:sz w:val="32"/>
          <w:szCs w:val="32"/>
        </w:rPr>
      </w:pPr>
      <w:bookmarkStart w:id="442" w:name="_Toc20685"/>
      <w:r>
        <w:rPr>
          <w:rFonts w:hint="eastAsia" w:ascii="宋体" w:hAnsi="宋体" w:eastAsia="宋体"/>
          <w:sz w:val="32"/>
          <w:szCs w:val="32"/>
        </w:rPr>
        <w:t>统一数据服务</w:t>
      </w:r>
      <w:bookmarkEnd w:id="442"/>
    </w:p>
    <w:p>
      <w:pPr>
        <w:snapToGrid w:val="0"/>
        <w:spacing w:line="360" w:lineRule="auto"/>
        <w:ind w:firstLine="480" w:firstLineChars="200"/>
        <w:rPr>
          <w:rFonts w:ascii="宋体" w:hAnsi="宋体"/>
        </w:rPr>
      </w:pPr>
      <w:r>
        <w:rPr>
          <w:rFonts w:hint="eastAsia" w:ascii="宋体" w:hAnsi="宋体" w:cs="Arial"/>
          <w:sz w:val="24"/>
        </w:rPr>
        <w:t>为其他子系统提供统一的数据服务</w:t>
      </w:r>
      <w:r>
        <w:rPr>
          <w:rFonts w:ascii="宋体" w:hAnsi="宋体" w:cs="Arial"/>
          <w:sz w:val="24"/>
        </w:rPr>
        <w:t>。</w:t>
      </w:r>
    </w:p>
    <w:bookmarkEnd w:id="434"/>
    <w:bookmarkEnd w:id="435"/>
    <w:p>
      <w:pPr>
        <w:pStyle w:val="28"/>
        <w:spacing w:before="72" w:after="72" w:line="360" w:lineRule="auto"/>
        <w:rPr>
          <w:rFonts w:ascii="宋体" w:hAnsi="宋体"/>
        </w:rPr>
      </w:pPr>
      <w:bookmarkStart w:id="443" w:name="_bookmark15"/>
      <w:bookmarkEnd w:id="443"/>
    </w:p>
    <w:p>
      <w:pPr>
        <w:spacing w:line="360" w:lineRule="auto"/>
      </w:pPr>
    </w:p>
    <w:p>
      <w:pPr>
        <w:pStyle w:val="12"/>
        <w:spacing w:line="360" w:lineRule="auto"/>
      </w:pPr>
    </w:p>
    <w:p>
      <w:pPr>
        <w:spacing w:line="360" w:lineRule="auto"/>
      </w:pPr>
    </w:p>
    <w:p>
      <w:pPr>
        <w:pStyle w:val="12"/>
        <w:spacing w:line="360" w:lineRule="auto"/>
      </w:pPr>
    </w:p>
    <w:p>
      <w:pPr>
        <w:spacing w:line="360" w:lineRule="auto"/>
      </w:pPr>
    </w:p>
    <w:p>
      <w:pPr>
        <w:pStyle w:val="12"/>
        <w:spacing w:line="360" w:lineRule="auto"/>
      </w:pPr>
    </w:p>
    <w:p>
      <w:pPr>
        <w:spacing w:line="360" w:lineRule="auto"/>
      </w:pPr>
    </w:p>
    <w:bookmarkEnd w:id="1"/>
    <w:bookmarkEnd w:id="2"/>
    <w:bookmarkEnd w:id="6"/>
    <w:bookmarkEnd w:id="7"/>
    <w:bookmarkEnd w:id="8"/>
    <w:bookmarkEnd w:id="9"/>
    <w:bookmarkEnd w:id="10"/>
    <w:bookmarkEnd w:id="11"/>
    <w:bookmarkEnd w:id="12"/>
    <w:p>
      <w:pPr>
        <w:spacing w:line="360" w:lineRule="auto"/>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仿宋_GB2312">
    <w:panose1 w:val="0201060903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83252864"/>
    </w:sdtPr>
    <w:sdtContent>
      <w:p>
        <w:pPr>
          <w:pStyle w:val="14"/>
          <w:jc w:val="center"/>
        </w:pPr>
        <w:r>
          <w:fldChar w:fldCharType="begin"/>
        </w:r>
        <w:r>
          <w:instrText xml:space="preserve">PAGE   \* MERGEFORMAT</w:instrText>
        </w:r>
        <w:r>
          <w:fldChar w:fldCharType="separate"/>
        </w:r>
        <w:r>
          <w:rPr>
            <w:lang w:val="zh-CN"/>
          </w:rPr>
          <w:t>III</w:t>
        </w:r>
        <w: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1507114"/>
    </w:sdtPr>
    <w:sdtContent>
      <w:p>
        <w:pPr>
          <w:pStyle w:val="14"/>
          <w:jc w:val="center"/>
        </w:pPr>
        <w:r>
          <w:fldChar w:fldCharType="begin"/>
        </w:r>
        <w:r>
          <w:instrText xml:space="preserve">PAGE   \* MERGEFORMAT</w:instrText>
        </w:r>
        <w:r>
          <w:fldChar w:fldCharType="separate"/>
        </w:r>
        <w:r>
          <w:rPr>
            <w:lang w:val="zh-CN"/>
          </w:rPr>
          <w:t>1</w:t>
        </w:r>
        <w:r>
          <w:fldChar w:fldCharType="end"/>
        </w:r>
      </w:p>
    </w:sdtContent>
  </w:sdt>
  <w:p>
    <w:pPr>
      <w:pStyle w:val="14"/>
      <w:jc w:val="center"/>
      <w:rPr>
        <w:rFonts w:ascii="宋体" w:hAnsi="宋体"/>
        <w:sz w:val="32"/>
        <w:szCs w:val="3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default" w:eastAsia="宋体"/>
        <w:lang w:val="en-US" w:eastAsia="zh-CN"/>
      </w:rPr>
    </w:pPr>
    <w:r>
      <w:rPr>
        <w:rFonts w:hint="eastAsia"/>
      </w:rPr>
      <w:t>虚拟仿真实训教学管理及资源共享云平</w:t>
    </w:r>
    <w:r>
      <w:rPr>
        <w:rFonts w:hint="eastAsia"/>
        <w:lang w:val="en-US" w:eastAsia="zh-CN"/>
      </w:rPr>
      <w:t>台软件概要说明书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4DAE4"/>
    <w:multiLevelType w:val="singleLevel"/>
    <w:tmpl w:val="8D24DAE4"/>
    <w:lvl w:ilvl="0" w:tentative="0">
      <w:start w:val="1"/>
      <w:numFmt w:val="decimal"/>
      <w:suff w:val="nothing"/>
      <w:lvlText w:val="%1、"/>
      <w:lvlJc w:val="left"/>
    </w:lvl>
  </w:abstractNum>
  <w:abstractNum w:abstractNumId="1">
    <w:nsid w:val="90332934"/>
    <w:multiLevelType w:val="singleLevel"/>
    <w:tmpl w:val="90332934"/>
    <w:lvl w:ilvl="0" w:tentative="0">
      <w:start w:val="1"/>
      <w:numFmt w:val="decimal"/>
      <w:suff w:val="nothing"/>
      <w:lvlText w:val="%1、"/>
      <w:lvlJc w:val="left"/>
    </w:lvl>
  </w:abstractNum>
  <w:abstractNum w:abstractNumId="2">
    <w:nsid w:val="9F492E5E"/>
    <w:multiLevelType w:val="singleLevel"/>
    <w:tmpl w:val="9F492E5E"/>
    <w:lvl w:ilvl="0" w:tentative="0">
      <w:start w:val="1"/>
      <w:numFmt w:val="decimal"/>
      <w:suff w:val="nothing"/>
      <w:lvlText w:val="%1、"/>
      <w:lvlJc w:val="left"/>
    </w:lvl>
  </w:abstractNum>
  <w:abstractNum w:abstractNumId="3">
    <w:nsid w:val="A682BDD1"/>
    <w:multiLevelType w:val="multilevel"/>
    <w:tmpl w:val="A682BDD1"/>
    <w:lvl w:ilvl="0" w:tentative="0">
      <w:start w:val="1"/>
      <w:numFmt w:val="decimal"/>
      <w:lvlText w:val="%1"/>
      <w:lvlJc w:val="left"/>
      <w:pPr>
        <w:ind w:left="432" w:hanging="432"/>
      </w:pPr>
    </w:lvl>
    <w:lvl w:ilvl="1" w:tentative="0">
      <w:start w:val="1"/>
      <w:numFmt w:val="decimal"/>
      <w:lvlText w:val="5.%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4">
    <w:nsid w:val="AC2CA827"/>
    <w:multiLevelType w:val="multilevel"/>
    <w:tmpl w:val="AC2CA827"/>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pStyle w:val="6"/>
      <w:lvlText w:val="9.3.2.5.%5."/>
      <w:lvlJc w:val="left"/>
      <w:pPr>
        <w:ind w:left="2495" w:hanging="895"/>
      </w:pPr>
      <w:rPr>
        <w:rFonts w:hint="default" w:ascii="宋体" w:hAnsi="宋体" w:eastAsia="宋体" w:cs="宋体"/>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B3B2DBBB"/>
    <w:multiLevelType w:val="multilevel"/>
    <w:tmpl w:val="B3B2DBBB"/>
    <w:lvl w:ilvl="0" w:tentative="0">
      <w:start w:val="1"/>
      <w:numFmt w:val="decimal"/>
      <w:lvlText w:val="%1"/>
      <w:lvlJc w:val="left"/>
      <w:pPr>
        <w:ind w:left="432" w:hanging="432"/>
      </w:pPr>
    </w:lvl>
    <w:lvl w:ilvl="1" w:tentative="0">
      <w:start w:val="1"/>
      <w:numFmt w:val="decimal"/>
      <w:lvlText w:val="6.%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
    <w:nsid w:val="B94CF6B1"/>
    <w:multiLevelType w:val="multilevel"/>
    <w:tmpl w:val="B94CF6B1"/>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6.4.%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C4AB6E4B"/>
    <w:multiLevelType w:val="singleLevel"/>
    <w:tmpl w:val="C4AB6E4B"/>
    <w:lvl w:ilvl="0" w:tentative="0">
      <w:start w:val="1"/>
      <w:numFmt w:val="decimal"/>
      <w:suff w:val="nothing"/>
      <w:lvlText w:val="%1、"/>
      <w:lvlJc w:val="left"/>
    </w:lvl>
  </w:abstractNum>
  <w:abstractNum w:abstractNumId="8">
    <w:nsid w:val="EE898AC5"/>
    <w:multiLevelType w:val="singleLevel"/>
    <w:tmpl w:val="EE898AC5"/>
    <w:lvl w:ilvl="0" w:tentative="0">
      <w:start w:val="1"/>
      <w:numFmt w:val="decimal"/>
      <w:suff w:val="nothing"/>
      <w:lvlText w:val="%1、"/>
      <w:lvlJc w:val="left"/>
    </w:lvl>
  </w:abstractNum>
  <w:abstractNum w:abstractNumId="9">
    <w:nsid w:val="EE8C41D5"/>
    <w:multiLevelType w:val="multilevel"/>
    <w:tmpl w:val="EE8C41D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0">
    <w:nsid w:val="F9E49AAA"/>
    <w:multiLevelType w:val="multilevel"/>
    <w:tmpl w:val="F9E49AA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6.%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1BB3D94D"/>
    <w:multiLevelType w:val="multilevel"/>
    <w:tmpl w:val="1BB3D94D"/>
    <w:lvl w:ilvl="0" w:tentative="0">
      <w:start w:val="1"/>
      <w:numFmt w:val="decimal"/>
      <w:lvlText w:val="%1"/>
      <w:lvlJc w:val="left"/>
      <w:pPr>
        <w:ind w:left="432" w:hanging="432"/>
      </w:pPr>
    </w:lvl>
    <w:lvl w:ilvl="1" w:tentative="0">
      <w:start w:val="1"/>
      <w:numFmt w:val="decimal"/>
      <w:lvlText w:val="2.%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2">
    <w:nsid w:val="1F311EB5"/>
    <w:multiLevelType w:val="multilevel"/>
    <w:tmpl w:val="1F311EB5"/>
    <w:lvl w:ilvl="0" w:tentative="0">
      <w:start w:val="1"/>
      <w:numFmt w:val="decimal"/>
      <w:lvlText w:val="%1"/>
      <w:lvlJc w:val="left"/>
      <w:pPr>
        <w:ind w:left="432" w:hanging="432"/>
      </w:pPr>
    </w:lvl>
    <w:lvl w:ilvl="1" w:tentative="0">
      <w:start w:val="1"/>
      <w:numFmt w:val="decimal"/>
      <w:lvlText w:val="4.%2"/>
      <w:lvlJc w:val="left"/>
      <w:pPr>
        <w:ind w:left="576" w:hanging="576"/>
      </w:pPr>
      <w:rPr>
        <w:rFonts w:hint="default" w:ascii="宋体" w:hAnsi="宋体" w:eastAsia="宋体" w:cs="宋体"/>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3">
    <w:nsid w:val="20483513"/>
    <w:multiLevelType w:val="multilevel"/>
    <w:tmpl w:val="2048351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8.%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2FF57753"/>
    <w:multiLevelType w:val="multilevel"/>
    <w:tmpl w:val="2FF57753"/>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5">
    <w:nsid w:val="3363333E"/>
    <w:multiLevelType w:val="multilevel"/>
    <w:tmpl w:val="3363333E"/>
    <w:lvl w:ilvl="0" w:tentative="0">
      <w:start w:val="1"/>
      <w:numFmt w:val="chineseCountingThousand"/>
      <w:pStyle w:val="2"/>
      <w:lvlText w:val="第%1章"/>
      <w:lvlJc w:val="left"/>
      <w:pPr>
        <w:ind w:left="0" w:firstLine="0"/>
      </w:pPr>
      <w:rPr>
        <w:rFonts w:hint="eastAsia"/>
      </w:rPr>
    </w:lvl>
    <w:lvl w:ilvl="1" w:tentative="0">
      <w:start w:val="1"/>
      <w:numFmt w:val="decimal"/>
      <w:pStyle w:val="3"/>
      <w:suff w:val="nothing"/>
      <w:lvlText w:val="2.%2"/>
      <w:lvlJc w:val="left"/>
      <w:pPr>
        <w:tabs>
          <w:tab w:val="left" w:pos="0"/>
        </w:tabs>
        <w:ind w:left="284" w:firstLine="0"/>
      </w:pPr>
      <w:rPr>
        <w:rFonts w:hint="eastAsia" w:ascii="宋体" w:hAnsi="宋体" w:eastAsia="宋体" w:cs="宋体"/>
      </w:rPr>
    </w:lvl>
    <w:lvl w:ilvl="2" w:tentative="0">
      <w:start w:val="1"/>
      <w:numFmt w:val="decimal"/>
      <w:pStyle w:val="4"/>
      <w:suff w:val="nothing"/>
      <w:lvlText w:val="1.2.%3"/>
      <w:lvlJc w:val="left"/>
      <w:pPr>
        <w:tabs>
          <w:tab w:val="left" w:pos="0"/>
        </w:tabs>
        <w:ind w:left="0" w:firstLine="0"/>
      </w:pPr>
      <w:rPr>
        <w:rFonts w:hint="eastAsia" w:ascii="宋体" w:hAnsi="宋体" w:eastAsia="宋体" w:cs="宋体"/>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6">
    <w:nsid w:val="3A9AA0C8"/>
    <w:multiLevelType w:val="multilevel"/>
    <w:tmpl w:val="3A9AA0C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7.%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4F0DC8BD"/>
    <w:multiLevelType w:val="multilevel"/>
    <w:tmpl w:val="4F0DC8BD"/>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2.1.%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62EDF60D"/>
    <w:multiLevelType w:val="multilevel"/>
    <w:tmpl w:val="62EDF60D"/>
    <w:lvl w:ilvl="0" w:tentative="0">
      <w:start w:val="1"/>
      <w:numFmt w:val="chineseCountingThousand"/>
      <w:lvlText w:val="第%1章"/>
      <w:lvlJc w:val="left"/>
      <w:pPr>
        <w:ind w:left="0" w:firstLine="0"/>
      </w:pPr>
      <w:rPr>
        <w:rFonts w:hint="eastAsia"/>
      </w:rPr>
    </w:lvl>
    <w:lvl w:ilvl="1" w:tentative="0">
      <w:start w:val="1"/>
      <w:numFmt w:val="decimal"/>
      <w:suff w:val="nothing"/>
      <w:lvlText w:val="%2"/>
      <w:lvlJc w:val="left"/>
      <w:pPr>
        <w:tabs>
          <w:tab w:val="left" w:pos="0"/>
        </w:tabs>
        <w:ind w:left="284" w:firstLine="0"/>
      </w:pPr>
      <w:rPr>
        <w:rFonts w:hint="eastAsia" w:ascii="宋体" w:hAnsi="宋体" w:eastAsia="宋体" w:cs="宋体"/>
      </w:rPr>
    </w:lvl>
    <w:lvl w:ilvl="2" w:tentative="0">
      <w:start w:val="1"/>
      <w:numFmt w:val="decimal"/>
      <w:suff w:val="nothing"/>
      <w:lvlText w:val="2.%3"/>
      <w:lvlJc w:val="left"/>
      <w:pPr>
        <w:tabs>
          <w:tab w:val="left" w:pos="0"/>
        </w:tabs>
        <w:ind w:left="0" w:firstLine="0"/>
      </w:pPr>
      <w:rPr>
        <w:rFonts w:hint="eastAsia" w:ascii="宋体" w:hAnsi="宋体" w:eastAsia="宋体" w:cs="宋体"/>
      </w:rPr>
    </w:lvl>
    <w:lvl w:ilvl="3" w:tentative="0">
      <w:start w:val="1"/>
      <w:numFmt w:val="decimal"/>
      <w:pStyle w:val="5"/>
      <w:suff w:val="nothing"/>
      <w:lvlText w:val="9.3.1.%4"/>
      <w:lvlJc w:val="left"/>
      <w:pPr>
        <w:tabs>
          <w:tab w:val="left" w:pos="0"/>
        </w:tabs>
        <w:ind w:left="0" w:firstLine="0"/>
      </w:pPr>
      <w:rPr>
        <w:rFonts w:hint="eastAsia" w:ascii="宋体" w:hAnsi="宋体" w:eastAsia="宋体" w:cs="宋体"/>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19">
    <w:nsid w:val="6594CF2C"/>
    <w:multiLevelType w:val="singleLevel"/>
    <w:tmpl w:val="6594CF2C"/>
    <w:lvl w:ilvl="0" w:tentative="0">
      <w:start w:val="1"/>
      <w:numFmt w:val="decimal"/>
      <w:suff w:val="nothing"/>
      <w:lvlText w:val="%1、"/>
      <w:lvlJc w:val="left"/>
    </w:lvl>
  </w:abstractNum>
  <w:abstractNum w:abstractNumId="20">
    <w:nsid w:val="6DB0D61A"/>
    <w:multiLevelType w:val="multilevel"/>
    <w:tmpl w:val="6DB0D61A"/>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4.6.%5."/>
      <w:lvlJc w:val="left"/>
      <w:pPr>
        <w:ind w:left="2495" w:hanging="895"/>
      </w:pPr>
      <w:rPr>
        <w:rFonts w:hint="default" w:ascii="宋体" w:hAnsi="宋体" w:eastAsia="宋体" w:cs="宋体"/>
      </w:rPr>
    </w:lvl>
    <w:lvl w:ilvl="5" w:tentative="0">
      <w:start w:val="1"/>
      <w:numFmt w:val="decimal"/>
      <w:pStyle w:val="7"/>
      <w:lvlText w:val="4.2.2.%6."/>
      <w:lvlJc w:val="left"/>
      <w:pPr>
        <w:ind w:left="3136" w:hanging="1136"/>
      </w:pPr>
      <w:rPr>
        <w:rFonts w:hint="default" w:ascii="宋体" w:hAnsi="宋体" w:eastAsia="宋体" w:cs="宋体"/>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15"/>
  </w:num>
  <w:num w:numId="2">
    <w:abstractNumId w:val="18"/>
  </w:num>
  <w:num w:numId="3">
    <w:abstractNumId w:val="4"/>
  </w:num>
  <w:num w:numId="4">
    <w:abstractNumId w:val="20"/>
  </w:num>
  <w:num w:numId="5">
    <w:abstractNumId w:val="14"/>
  </w:num>
  <w:num w:numId="6">
    <w:abstractNumId w:val="11"/>
  </w:num>
  <w:num w:numId="7">
    <w:abstractNumId w:val="9"/>
  </w:num>
  <w:num w:numId="8">
    <w:abstractNumId w:val="10"/>
  </w:num>
  <w:num w:numId="9">
    <w:abstractNumId w:val="17"/>
  </w:num>
  <w:num w:numId="10">
    <w:abstractNumId w:val="16"/>
  </w:num>
  <w:num w:numId="11">
    <w:abstractNumId w:val="13"/>
  </w:num>
  <w:num w:numId="12">
    <w:abstractNumId w:val="0"/>
  </w:num>
  <w:num w:numId="13">
    <w:abstractNumId w:val="7"/>
  </w:num>
  <w:num w:numId="14">
    <w:abstractNumId w:val="2"/>
  </w:num>
  <w:num w:numId="15">
    <w:abstractNumId w:val="1"/>
  </w:num>
  <w:num w:numId="16">
    <w:abstractNumId w:val="19"/>
  </w:num>
  <w:num w:numId="17">
    <w:abstractNumId w:val="8"/>
  </w:num>
  <w:num w:numId="18">
    <w:abstractNumId w:val="12"/>
  </w:num>
  <w:num w:numId="19">
    <w:abstractNumId w:val="3"/>
  </w:num>
  <w:num w:numId="20">
    <w:abstractNumId w:val="5"/>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I3ZjJjYTZmYTI3NWY2YzJmZDU1ODYxNDcyMGJiZDUifQ=="/>
  </w:docVars>
  <w:rsids>
    <w:rsidRoot w:val="00172A27"/>
    <w:rsid w:val="0029621D"/>
    <w:rsid w:val="0061443A"/>
    <w:rsid w:val="00867931"/>
    <w:rsid w:val="048D5A78"/>
    <w:rsid w:val="05737E86"/>
    <w:rsid w:val="05D962CC"/>
    <w:rsid w:val="060603E6"/>
    <w:rsid w:val="0639691E"/>
    <w:rsid w:val="06693D01"/>
    <w:rsid w:val="07267E44"/>
    <w:rsid w:val="078640C7"/>
    <w:rsid w:val="07A229F3"/>
    <w:rsid w:val="07C23A68"/>
    <w:rsid w:val="08B55E34"/>
    <w:rsid w:val="08DD2B49"/>
    <w:rsid w:val="096C1814"/>
    <w:rsid w:val="0B04224A"/>
    <w:rsid w:val="0B3B7059"/>
    <w:rsid w:val="0C1A1C88"/>
    <w:rsid w:val="0C2F18B1"/>
    <w:rsid w:val="0CB101B0"/>
    <w:rsid w:val="0D433F72"/>
    <w:rsid w:val="0D9F161A"/>
    <w:rsid w:val="0E1A3C8B"/>
    <w:rsid w:val="106C2D6C"/>
    <w:rsid w:val="109B5647"/>
    <w:rsid w:val="10D35D11"/>
    <w:rsid w:val="1182211B"/>
    <w:rsid w:val="11FC3C7B"/>
    <w:rsid w:val="123972CB"/>
    <w:rsid w:val="15B71DCB"/>
    <w:rsid w:val="16263EA6"/>
    <w:rsid w:val="18365A0D"/>
    <w:rsid w:val="18747B5A"/>
    <w:rsid w:val="18802DD1"/>
    <w:rsid w:val="19947044"/>
    <w:rsid w:val="1A1D0C33"/>
    <w:rsid w:val="1A451288"/>
    <w:rsid w:val="1A613102"/>
    <w:rsid w:val="1AC67CAC"/>
    <w:rsid w:val="1AE1489F"/>
    <w:rsid w:val="1C377F3B"/>
    <w:rsid w:val="1E227F38"/>
    <w:rsid w:val="1E5F5F45"/>
    <w:rsid w:val="1E6F536F"/>
    <w:rsid w:val="1E954648"/>
    <w:rsid w:val="1F291BFA"/>
    <w:rsid w:val="1F550E6F"/>
    <w:rsid w:val="1F905A4B"/>
    <w:rsid w:val="203A38EA"/>
    <w:rsid w:val="203E2804"/>
    <w:rsid w:val="2184648F"/>
    <w:rsid w:val="2188552B"/>
    <w:rsid w:val="21A74EA0"/>
    <w:rsid w:val="21CE2E1B"/>
    <w:rsid w:val="21FF6356"/>
    <w:rsid w:val="22A04AF7"/>
    <w:rsid w:val="231F5622"/>
    <w:rsid w:val="23217089"/>
    <w:rsid w:val="23D20B13"/>
    <w:rsid w:val="243E1086"/>
    <w:rsid w:val="24971EEC"/>
    <w:rsid w:val="251E1D03"/>
    <w:rsid w:val="26DB45BB"/>
    <w:rsid w:val="27DA7696"/>
    <w:rsid w:val="28801E23"/>
    <w:rsid w:val="293A4AE5"/>
    <w:rsid w:val="2A510485"/>
    <w:rsid w:val="2A663F30"/>
    <w:rsid w:val="2B663EF2"/>
    <w:rsid w:val="2B994304"/>
    <w:rsid w:val="2C602C01"/>
    <w:rsid w:val="2CB9597D"/>
    <w:rsid w:val="2E265F2B"/>
    <w:rsid w:val="2F171C9D"/>
    <w:rsid w:val="2F536B57"/>
    <w:rsid w:val="302959D3"/>
    <w:rsid w:val="318F0FA1"/>
    <w:rsid w:val="32C25DD7"/>
    <w:rsid w:val="33DC6C00"/>
    <w:rsid w:val="340C0FEF"/>
    <w:rsid w:val="34956315"/>
    <w:rsid w:val="34B139FD"/>
    <w:rsid w:val="36FF4A43"/>
    <w:rsid w:val="37755EB7"/>
    <w:rsid w:val="37920A5A"/>
    <w:rsid w:val="38006E2C"/>
    <w:rsid w:val="381D0E63"/>
    <w:rsid w:val="38527B64"/>
    <w:rsid w:val="387E0FDF"/>
    <w:rsid w:val="38B5349B"/>
    <w:rsid w:val="3918464E"/>
    <w:rsid w:val="39DF5AAD"/>
    <w:rsid w:val="39E57AA7"/>
    <w:rsid w:val="3B191B7A"/>
    <w:rsid w:val="3B195500"/>
    <w:rsid w:val="3B286FE0"/>
    <w:rsid w:val="3B692253"/>
    <w:rsid w:val="3BCE7B87"/>
    <w:rsid w:val="3CAD7649"/>
    <w:rsid w:val="3EC30DB5"/>
    <w:rsid w:val="3F155E94"/>
    <w:rsid w:val="3F5213D1"/>
    <w:rsid w:val="3FD010AA"/>
    <w:rsid w:val="3FD55988"/>
    <w:rsid w:val="403F1053"/>
    <w:rsid w:val="404822D9"/>
    <w:rsid w:val="405E152B"/>
    <w:rsid w:val="419436E0"/>
    <w:rsid w:val="41B03089"/>
    <w:rsid w:val="43B81849"/>
    <w:rsid w:val="45B86244"/>
    <w:rsid w:val="45EA0494"/>
    <w:rsid w:val="461B348E"/>
    <w:rsid w:val="463C1955"/>
    <w:rsid w:val="47BA5463"/>
    <w:rsid w:val="47D60BD5"/>
    <w:rsid w:val="47F702B6"/>
    <w:rsid w:val="482F2437"/>
    <w:rsid w:val="49BC291B"/>
    <w:rsid w:val="4A7926B7"/>
    <w:rsid w:val="4A98113E"/>
    <w:rsid w:val="4BA036EB"/>
    <w:rsid w:val="4C912B97"/>
    <w:rsid w:val="4D65545D"/>
    <w:rsid w:val="4EAE7691"/>
    <w:rsid w:val="4FCD65FF"/>
    <w:rsid w:val="4FE2511A"/>
    <w:rsid w:val="5151365E"/>
    <w:rsid w:val="51AB730E"/>
    <w:rsid w:val="527E1FD3"/>
    <w:rsid w:val="52C02E2A"/>
    <w:rsid w:val="530E3CC5"/>
    <w:rsid w:val="549403B5"/>
    <w:rsid w:val="56826C4C"/>
    <w:rsid w:val="56866145"/>
    <w:rsid w:val="57B06063"/>
    <w:rsid w:val="59747100"/>
    <w:rsid w:val="5A1E59D0"/>
    <w:rsid w:val="5A431913"/>
    <w:rsid w:val="5A455061"/>
    <w:rsid w:val="5A485EE3"/>
    <w:rsid w:val="5C416733"/>
    <w:rsid w:val="5CE40B61"/>
    <w:rsid w:val="5E04445F"/>
    <w:rsid w:val="5F403EDE"/>
    <w:rsid w:val="60051B2D"/>
    <w:rsid w:val="60977C17"/>
    <w:rsid w:val="60D40EEC"/>
    <w:rsid w:val="61096DE8"/>
    <w:rsid w:val="611C3570"/>
    <w:rsid w:val="61A07BA8"/>
    <w:rsid w:val="62143C96"/>
    <w:rsid w:val="62A508E7"/>
    <w:rsid w:val="63130260"/>
    <w:rsid w:val="664D37C1"/>
    <w:rsid w:val="664D3C1B"/>
    <w:rsid w:val="66B57E5F"/>
    <w:rsid w:val="66E5373F"/>
    <w:rsid w:val="67AB6449"/>
    <w:rsid w:val="67EE0FE4"/>
    <w:rsid w:val="67F86830"/>
    <w:rsid w:val="69DA2BC7"/>
    <w:rsid w:val="6A6E23B2"/>
    <w:rsid w:val="6ADE08C8"/>
    <w:rsid w:val="6AFA59F3"/>
    <w:rsid w:val="6B1B3A43"/>
    <w:rsid w:val="6CB34986"/>
    <w:rsid w:val="6DE357DD"/>
    <w:rsid w:val="6E10402A"/>
    <w:rsid w:val="6FD9793A"/>
    <w:rsid w:val="706B1273"/>
    <w:rsid w:val="714874B8"/>
    <w:rsid w:val="71E31F24"/>
    <w:rsid w:val="72B73EB2"/>
    <w:rsid w:val="73075151"/>
    <w:rsid w:val="734A070C"/>
    <w:rsid w:val="749968D4"/>
    <w:rsid w:val="74E874F4"/>
    <w:rsid w:val="75265D7C"/>
    <w:rsid w:val="755747BE"/>
    <w:rsid w:val="75A242DA"/>
    <w:rsid w:val="763B2320"/>
    <w:rsid w:val="76813BAB"/>
    <w:rsid w:val="77C52500"/>
    <w:rsid w:val="78012DA4"/>
    <w:rsid w:val="79286E57"/>
    <w:rsid w:val="793316FA"/>
    <w:rsid w:val="7A3C1B84"/>
    <w:rsid w:val="7A5108D1"/>
    <w:rsid w:val="7AFF6832"/>
    <w:rsid w:val="7B1B3D49"/>
    <w:rsid w:val="7B1F4D6C"/>
    <w:rsid w:val="7B292768"/>
    <w:rsid w:val="7B33611A"/>
    <w:rsid w:val="7B494559"/>
    <w:rsid w:val="7C547659"/>
    <w:rsid w:val="7C7E1CA6"/>
    <w:rsid w:val="7D7C4DF7"/>
    <w:rsid w:val="7E616938"/>
    <w:rsid w:val="7F71407E"/>
    <w:rsid w:val="7F750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Lines="0" w:beforeAutospacing="0" w:afterLines="0" w:afterAutospacing="0" w:line="480" w:lineRule="auto"/>
      <w:outlineLvl w:val="0"/>
    </w:pPr>
    <w:rPr>
      <w:rFonts w:ascii="Times New Roman" w:hAnsi="Times New Roman" w:eastAsia="宋体"/>
      <w:b/>
      <w:kern w:val="44"/>
      <w:sz w:val="44"/>
    </w:rPr>
  </w:style>
  <w:style w:type="paragraph" w:styleId="3">
    <w:name w:val="heading 2"/>
    <w:basedOn w:val="1"/>
    <w:next w:val="1"/>
    <w:link w:val="24"/>
    <w:unhideWhenUsed/>
    <w:qFormat/>
    <w:uiPriority w:val="0"/>
    <w:pPr>
      <w:keepNext/>
      <w:keepLines/>
      <w:numPr>
        <w:ilvl w:val="1"/>
        <w:numId w:val="1"/>
      </w:numPr>
      <w:tabs>
        <w:tab w:val="clear" w:pos="0"/>
      </w:tabs>
      <w:spacing w:line="240" w:lineRule="auto"/>
      <w:ind w:left="284" w:firstLineChars="0"/>
      <w:jc w:val="left"/>
      <w:outlineLvl w:val="1"/>
    </w:pPr>
    <w:rPr>
      <w:rFonts w:ascii="Cambria" w:hAnsi="Cambria" w:eastAsia="宋体"/>
      <w:b/>
      <w:bCs/>
      <w:sz w:val="30"/>
      <w:szCs w:val="32"/>
    </w:rPr>
  </w:style>
  <w:style w:type="paragraph" w:styleId="4">
    <w:name w:val="heading 3"/>
    <w:basedOn w:val="1"/>
    <w:next w:val="1"/>
    <w:unhideWhenUsed/>
    <w:qFormat/>
    <w:uiPriority w:val="0"/>
    <w:pPr>
      <w:keepNext/>
      <w:numPr>
        <w:ilvl w:val="2"/>
        <w:numId w:val="1"/>
      </w:numPr>
      <w:spacing w:line="360" w:lineRule="auto"/>
      <w:ind w:left="0" w:leftChars="0" w:firstLine="0" w:firstLineChars="0"/>
      <w:jc w:val="left"/>
      <w:outlineLvl w:val="2"/>
    </w:pPr>
    <w:rPr>
      <w:rFonts w:ascii="宋体" w:hAnsi="宋体" w:eastAsia="宋体"/>
      <w:b/>
      <w:bCs/>
      <w:color w:val="000000"/>
      <w:sz w:val="28"/>
    </w:rPr>
  </w:style>
  <w:style w:type="paragraph" w:styleId="5">
    <w:name w:val="heading 4"/>
    <w:basedOn w:val="1"/>
    <w:next w:val="1"/>
    <w:link w:val="25"/>
    <w:semiHidden/>
    <w:unhideWhenUsed/>
    <w:qFormat/>
    <w:uiPriority w:val="0"/>
    <w:pPr>
      <w:keepNext/>
      <w:keepLines/>
      <w:numPr>
        <w:ilvl w:val="3"/>
        <w:numId w:val="2"/>
      </w:numPr>
      <w:spacing w:line="360" w:lineRule="auto"/>
      <w:ind w:left="0" w:leftChars="0" w:firstLine="0"/>
      <w:outlineLvl w:val="3"/>
    </w:pPr>
    <w:rPr>
      <w:rFonts w:ascii="Arial" w:hAnsi="Arial" w:eastAsia="宋体" w:cs="Times New Roman"/>
      <w:b/>
      <w:kern w:val="2"/>
      <w:sz w:val="24"/>
      <w:szCs w:val="24"/>
    </w:rPr>
  </w:style>
  <w:style w:type="paragraph" w:styleId="6">
    <w:name w:val="heading 5"/>
    <w:basedOn w:val="1"/>
    <w:next w:val="1"/>
    <w:link w:val="23"/>
    <w:semiHidden/>
    <w:unhideWhenUsed/>
    <w:qFormat/>
    <w:uiPriority w:val="0"/>
    <w:pPr>
      <w:keepNext/>
      <w:keepLines/>
      <w:numPr>
        <w:ilvl w:val="4"/>
        <w:numId w:val="3"/>
      </w:numPr>
      <w:adjustRightInd w:val="0"/>
      <w:snapToGrid w:val="0"/>
      <w:spacing w:before="60" w:after="60"/>
      <w:ind w:left="896" w:hanging="896"/>
      <w:jc w:val="left"/>
      <w:outlineLvl w:val="4"/>
    </w:pPr>
    <w:rPr>
      <w:rFonts w:ascii="Calibri" w:hAnsi="Calibri" w:eastAsia="宋体" w:cs="Times New Roman"/>
      <w:b/>
      <w:bCs/>
      <w:kern w:val="2"/>
      <w:sz w:val="24"/>
      <w:szCs w:val="28"/>
    </w:rPr>
  </w:style>
  <w:style w:type="paragraph" w:styleId="7">
    <w:name w:val="heading 6"/>
    <w:basedOn w:val="1"/>
    <w:next w:val="1"/>
    <w:semiHidden/>
    <w:unhideWhenUsed/>
    <w:qFormat/>
    <w:uiPriority w:val="0"/>
    <w:pPr>
      <w:keepNext/>
      <w:keepLines/>
      <w:numPr>
        <w:ilvl w:val="5"/>
        <w:numId w:val="4"/>
      </w:numPr>
      <w:spacing w:before="240" w:beforeLines="0" w:beforeAutospacing="0" w:after="64" w:afterLines="0" w:afterAutospacing="0" w:line="317" w:lineRule="auto"/>
      <w:ind w:left="1134" w:hanging="1134"/>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2"/>
      </w:numPr>
      <w:spacing w:before="240" w:beforeLines="0" w:beforeAutospacing="0" w:after="64" w:afterLines="0" w:afterAutospacing="0" w:line="317" w:lineRule="auto"/>
      <w:ind w:firstLine="0"/>
      <w:outlineLvl w:val="6"/>
    </w:pPr>
    <w:rPr>
      <w:b/>
      <w:sz w:val="24"/>
    </w:rPr>
  </w:style>
  <w:style w:type="paragraph" w:styleId="9">
    <w:name w:val="heading 8"/>
    <w:basedOn w:val="1"/>
    <w:next w:val="1"/>
    <w:semiHidden/>
    <w:unhideWhenUsed/>
    <w:qFormat/>
    <w:uiPriority w:val="0"/>
    <w:pPr>
      <w:keepNext/>
      <w:keepLines/>
      <w:numPr>
        <w:ilvl w:val="7"/>
        <w:numId w:val="2"/>
      </w:numPr>
      <w:spacing w:before="240" w:beforeLines="0" w:beforeAutospacing="0" w:after="64" w:afterLines="0" w:afterAutospacing="0" w:line="317" w:lineRule="auto"/>
      <w:ind w:firstLine="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2"/>
      </w:numPr>
      <w:spacing w:before="240" w:beforeLines="0" w:beforeAutospacing="0" w:after="64" w:afterLines="0" w:afterAutospacing="0" w:line="317" w:lineRule="auto"/>
      <w:ind w:firstLine="0"/>
      <w:outlineLvl w:val="8"/>
    </w:pPr>
    <w:rPr>
      <w:rFonts w:ascii="Arial" w:hAnsi="Arial" w:eastAsia="黑体"/>
      <w:sz w:val="21"/>
    </w:rPr>
  </w:style>
  <w:style w:type="character" w:default="1" w:styleId="22">
    <w:name w:val="Default Paragraph Font"/>
    <w:unhideWhenUsed/>
    <w:qFormat/>
    <w:uiPriority w:val="1"/>
  </w:style>
  <w:style w:type="table" w:default="1" w:styleId="20">
    <w:name w:val="Normal Table"/>
    <w:semiHidden/>
    <w:qFormat/>
    <w:uiPriority w:val="0"/>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Body Text"/>
    <w:basedOn w:val="1"/>
    <w:next w:val="1"/>
    <w:qFormat/>
    <w:uiPriority w:val="0"/>
    <w:pPr>
      <w:spacing w:after="120"/>
    </w:pPr>
    <w:rPr>
      <w:rFonts w:ascii="Times New Roman"/>
    </w:rPr>
  </w:style>
  <w:style w:type="paragraph" w:styleId="13">
    <w:name w:val="toc 3"/>
    <w:basedOn w:val="1"/>
    <w:next w:val="1"/>
    <w:qFormat/>
    <w:uiPriority w:val="39"/>
    <w:pPr>
      <w:ind w:left="840" w:leftChars="400"/>
    </w:pPr>
    <w:rPr>
      <w:rFonts w:asciiTheme="minorHAnsi" w:hAnsiTheme="minorHAnsi" w:eastAsiaTheme="minorEastAsia" w:cstheme="minorBidi"/>
    </w:rPr>
  </w:style>
  <w:style w:type="paragraph" w:styleId="14">
    <w:name w:val="footer"/>
    <w:basedOn w:val="1"/>
    <w:qFormat/>
    <w:uiPriority w:val="99"/>
    <w:pPr>
      <w:tabs>
        <w:tab w:val="center" w:pos="4153"/>
        <w:tab w:val="right" w:pos="8306"/>
      </w:tabs>
      <w:snapToGrid w:val="0"/>
      <w:jc w:val="left"/>
    </w:pPr>
    <w:rPr>
      <w:sz w:val="18"/>
      <w:szCs w:val="20"/>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20"/>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9">
    <w:name w:val="Normal (Web)"/>
    <w:basedOn w:val="1"/>
    <w:qFormat/>
    <w:uiPriority w:val="0"/>
    <w:pPr>
      <w:widowControl/>
      <w:spacing w:before="100" w:beforeAutospacing="1" w:after="100" w:afterAutospacing="1"/>
      <w:jc w:val="left"/>
    </w:pPr>
    <w:rPr>
      <w:rFonts w:ascii="宋体" w:hAnsi="宋体"/>
      <w:kern w:val="0"/>
      <w:sz w:val="18"/>
      <w:szCs w:val="18"/>
    </w:rPr>
  </w:style>
  <w:style w:type="table" w:styleId="21">
    <w:name w:val="Table Grid"/>
    <w:basedOn w:val="20"/>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标题 5 Char"/>
    <w:basedOn w:val="22"/>
    <w:link w:val="6"/>
    <w:qFormat/>
    <w:uiPriority w:val="1"/>
    <w:rPr>
      <w:rFonts w:ascii="Calibri" w:hAnsi="Calibri" w:eastAsia="宋体" w:cs="Times New Roman"/>
      <w:b/>
      <w:bCs/>
      <w:kern w:val="2"/>
      <w:sz w:val="24"/>
      <w:szCs w:val="28"/>
    </w:rPr>
  </w:style>
  <w:style w:type="character" w:customStyle="1" w:styleId="24">
    <w:name w:val="标题 2 Char"/>
    <w:link w:val="3"/>
    <w:qFormat/>
    <w:uiPriority w:val="9"/>
    <w:rPr>
      <w:rFonts w:ascii="Cambria" w:hAnsi="Cambria" w:eastAsia="宋体" w:cs="Times New Roman"/>
      <w:b/>
      <w:bCs/>
      <w:kern w:val="2"/>
      <w:sz w:val="30"/>
      <w:szCs w:val="32"/>
    </w:rPr>
  </w:style>
  <w:style w:type="character" w:customStyle="1" w:styleId="25">
    <w:name w:val="标题 4 Char"/>
    <w:link w:val="5"/>
    <w:qFormat/>
    <w:uiPriority w:val="0"/>
    <w:rPr>
      <w:rFonts w:ascii="Arial" w:hAnsi="Arial" w:eastAsia="宋体" w:cs="Times New Roman"/>
      <w:b/>
      <w:kern w:val="2"/>
      <w:sz w:val="24"/>
      <w:szCs w:val="24"/>
    </w:rPr>
  </w:style>
  <w:style w:type="paragraph" w:customStyle="1" w:styleId="26">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27">
    <w:name w:val="Body text|1"/>
    <w:basedOn w:val="1"/>
    <w:qFormat/>
    <w:uiPriority w:val="0"/>
    <w:pPr>
      <w:spacing w:line="451" w:lineRule="auto"/>
      <w:ind w:firstLine="400"/>
    </w:pPr>
    <w:rPr>
      <w:rFonts w:ascii="宋体" w:hAnsi="宋体" w:cs="宋体"/>
      <w:sz w:val="28"/>
      <w:szCs w:val="28"/>
      <w:lang w:val="zh-TW" w:eastAsia="zh-TW" w:bidi="zh-TW"/>
    </w:rPr>
  </w:style>
  <w:style w:type="paragraph" w:customStyle="1" w:styleId="28">
    <w:name w:val="GW-正文"/>
    <w:basedOn w:val="1"/>
    <w:qFormat/>
    <w:uiPriority w:val="0"/>
    <w:pPr>
      <w:spacing w:line="360" w:lineRule="auto"/>
      <w:ind w:firstLine="200" w:firstLineChars="200"/>
    </w:pPr>
    <w:rPr>
      <w:rFonts w:eastAsia="仿宋_GB2312" w:asciiTheme="minorHAnsi" w:hAnsiTheme="minorHAnsi" w:cstheme="minorBidi"/>
      <w:sz w:val="24"/>
    </w:rPr>
  </w:style>
  <w:style w:type="paragraph" w:styleId="29">
    <w:name w:val="List Paragraph"/>
    <w:basedOn w:val="1"/>
    <w:qFormat/>
    <w:uiPriority w:val="99"/>
    <w:pPr>
      <w:ind w:firstLine="420" w:firstLineChars="200"/>
    </w:pPr>
    <w:rPr>
      <w:rFonts w:asciiTheme="minorHAnsi" w:hAnsiTheme="minorHAnsi" w:cstheme="minorBidi"/>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6.png"/><Relationship Id="rId119" Type="http://schemas.openxmlformats.org/officeDocument/2006/relationships/image" Target="media/image113.emf"/><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76</Pages>
  <Words>16247</Words>
  <Characters>16860</Characters>
  <Lines>0</Lines>
  <Paragraphs>0</Paragraphs>
  <TotalTime>1</TotalTime>
  <ScaleCrop>false</ScaleCrop>
  <LinksUpToDate>false</LinksUpToDate>
  <CharactersWithSpaces>17243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2022-02-08T01:13:00Z</dcterms:created>
  <dc:creator>86182</dc:creator>
  <cp:lastModifiedBy>HYX</cp:lastModifiedBy>
  <dcterms:modified xsi:type="dcterms:W3CDTF">2024-06-18T09:17:22Z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47BB8177F35E422F801823938D2E4A4C</vt:lpwstr>
  </property>
</Properties>
</file>